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6A61" w14:textId="77777777" w:rsidR="00ED0F0E" w:rsidRPr="00AF3AC9" w:rsidRDefault="00ED0F0E" w:rsidP="00ED0F0E">
      <w:pPr>
        <w:jc w:val="center"/>
        <w:rPr>
          <w:color w:val="002060"/>
        </w:rPr>
      </w:pPr>
      <w:r w:rsidRPr="00AF3AC9">
        <w:rPr>
          <w:rFonts w:ascii="Gill Sans MT" w:hAnsi="Gill Sans MT"/>
          <w:b/>
          <w:noProof/>
          <w:color w:val="002060"/>
          <w:sz w:val="36"/>
        </w:rPr>
        <w:t>Checklist for facility preparedness on COVID-19 management</w:t>
      </w:r>
    </w:p>
    <w:tbl>
      <w:tblPr>
        <w:tblW w:w="14185" w:type="dxa"/>
        <w:tblInd w:w="-431" w:type="dxa"/>
        <w:tblLook w:val="04A0" w:firstRow="1" w:lastRow="0" w:firstColumn="1" w:lastColumn="0" w:noHBand="0" w:noVBand="1"/>
      </w:tblPr>
      <w:tblGrid>
        <w:gridCol w:w="2553"/>
        <w:gridCol w:w="850"/>
        <w:gridCol w:w="284"/>
        <w:gridCol w:w="498"/>
        <w:gridCol w:w="210"/>
        <w:gridCol w:w="1065"/>
        <w:gridCol w:w="778"/>
        <w:gridCol w:w="142"/>
        <w:gridCol w:w="413"/>
        <w:gridCol w:w="1004"/>
        <w:gridCol w:w="313"/>
        <w:gridCol w:w="852"/>
        <w:gridCol w:w="752"/>
        <w:gridCol w:w="1769"/>
        <w:gridCol w:w="576"/>
        <w:gridCol w:w="1159"/>
        <w:gridCol w:w="967"/>
      </w:tblGrid>
      <w:tr w:rsidR="0080173D" w:rsidRPr="002A42C2" w14:paraId="63F8B120" w14:textId="77777777" w:rsidTr="006B4160">
        <w:trPr>
          <w:gridAfter w:val="3"/>
          <w:wAfter w:w="2702" w:type="dxa"/>
          <w:trHeight w:val="345"/>
        </w:trPr>
        <w:tc>
          <w:tcPr>
            <w:tcW w:w="1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38AEED1" w14:textId="77777777" w:rsidR="0080173D" w:rsidRPr="00AF3AC9" w:rsidRDefault="00897AE8" w:rsidP="00ED0F0E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GENERAL INFORMATION</w:t>
            </w:r>
          </w:p>
        </w:tc>
      </w:tr>
      <w:tr w:rsidR="0080173D" w:rsidRPr="002A42C2" w14:paraId="28CE67B9" w14:textId="77777777" w:rsidTr="006B4160">
        <w:trPr>
          <w:gridAfter w:val="3"/>
          <w:wAfter w:w="2702" w:type="dxa"/>
          <w:trHeight w:val="345"/>
        </w:trPr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F35D" w14:textId="77777777" w:rsidR="0080173D" w:rsidRPr="005A7423" w:rsidRDefault="00ED0F0E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Choose the assessment</w:t>
            </w:r>
            <w:r w:rsidR="0080173D"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 Number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0F5A" w14:textId="77777777" w:rsidR="0080173D" w:rsidRPr="00AF3AC9" w:rsidRDefault="0080173D" w:rsidP="00A004F1">
            <w:pPr>
              <w:pStyle w:val="ListParagraph"/>
              <w:spacing w:after="0" w:line="240" w:lineRule="auto"/>
              <w:ind w:left="7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First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BDFF" w14:textId="77777777" w:rsidR="0080173D" w:rsidRPr="00AF3AC9" w:rsidRDefault="0080173D" w:rsidP="00A004F1">
            <w:pPr>
              <w:pStyle w:val="ListParagraph"/>
              <w:spacing w:after="0" w:line="240" w:lineRule="auto"/>
              <w:ind w:left="9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Second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B25C" w14:textId="77777777" w:rsidR="0080173D" w:rsidRPr="00AF3AC9" w:rsidRDefault="0080173D" w:rsidP="00A004F1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Third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B47" w14:textId="77777777" w:rsidR="0080173D" w:rsidRPr="00A004F1" w:rsidRDefault="0080173D" w:rsidP="00A004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004F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Fourth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40D" w14:textId="77777777" w:rsidR="0080173D" w:rsidRPr="00AF3AC9" w:rsidRDefault="0080173D" w:rsidP="00A004F1">
            <w:pPr>
              <w:pStyle w:val="ListParagraph"/>
              <w:spacing w:after="0" w:line="240" w:lineRule="auto"/>
              <w:ind w:left="19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Fifth</w:t>
            </w:r>
          </w:p>
        </w:tc>
      </w:tr>
      <w:tr w:rsidR="00897AE8" w:rsidRPr="002A42C2" w14:paraId="7F416241" w14:textId="77777777" w:rsidTr="006B4160">
        <w:trPr>
          <w:gridAfter w:val="3"/>
          <w:wAfter w:w="2702" w:type="dxa"/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53F" w14:textId="77777777" w:rsidR="00ED0F0E" w:rsidRPr="005A7423" w:rsidRDefault="00ED0F0E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Date of 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6ED7" w14:textId="77777777" w:rsidR="00ED0F0E" w:rsidRPr="00AF3AC9" w:rsidRDefault="00ED0F0E" w:rsidP="00584F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DD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F67C" w14:textId="77777777" w:rsidR="00ED0F0E" w:rsidRPr="00AF3AC9" w:rsidRDefault="00ED0F0E" w:rsidP="00584F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DEB8" w14:textId="77777777" w:rsidR="00ED0F0E" w:rsidRPr="00AF3AC9" w:rsidRDefault="00ED0F0E" w:rsidP="00584F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YY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136E" w14:textId="77777777" w:rsidR="00ED0F0E" w:rsidRPr="005A7423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State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53F3" w14:textId="77777777" w:rsidR="00ED0F0E" w:rsidRPr="00AF3AC9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E30" w14:textId="77777777" w:rsidR="00ED0F0E" w:rsidRPr="005A7423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District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730C" w14:textId="77777777" w:rsidR="00ED0F0E" w:rsidRPr="00AF3AC9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897AE8" w:rsidRPr="002A42C2" w14:paraId="1A7758F5" w14:textId="77777777" w:rsidTr="006B4160">
        <w:trPr>
          <w:gridAfter w:val="3"/>
          <w:wAfter w:w="2702" w:type="dxa"/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216" w14:textId="77777777" w:rsidR="00897AE8" w:rsidRPr="005A7423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Facility Name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CE2" w14:textId="77777777" w:rsidR="00897AE8" w:rsidRPr="00AF3AC9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color w:val="D0CECE"/>
                <w:sz w:val="18"/>
                <w:szCs w:val="18"/>
                <w:lang w:eastAsia="en-I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7FD" w14:textId="77777777" w:rsidR="00897AE8" w:rsidRPr="005A7423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D0CECE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 xml:space="preserve">Spoke Code 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2677" w14:textId="77777777" w:rsidR="00897AE8" w:rsidRPr="00AF3AC9" w:rsidRDefault="00897AE8" w:rsidP="00584F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State code/District code/####</w:t>
            </w:r>
          </w:p>
        </w:tc>
      </w:tr>
      <w:tr w:rsidR="00897AE8" w:rsidRPr="002A42C2" w14:paraId="60001418" w14:textId="77777777" w:rsidTr="006B4160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6B8B" w14:textId="77777777" w:rsidR="00897AE8" w:rsidRPr="005A7423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GPS coordinates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AAB5" w14:textId="77777777" w:rsidR="00897AE8" w:rsidRPr="005A7423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Lat: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BB4A" w14:textId="77777777" w:rsidR="00897AE8" w:rsidRPr="005A7423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Lon:</w:t>
            </w:r>
          </w:p>
        </w:tc>
        <w:tc>
          <w:tcPr>
            <w:tcW w:w="576" w:type="dxa"/>
            <w:vAlign w:val="center"/>
          </w:tcPr>
          <w:p w14:paraId="2FA10869" w14:textId="77777777" w:rsidR="00897AE8" w:rsidRPr="002A42C2" w:rsidRDefault="00897AE8" w:rsidP="00A01DA9">
            <w:pPr>
              <w:spacing w:after="0" w:line="240" w:lineRule="auto"/>
              <w:ind w:left="-441" w:firstLine="441"/>
              <w:jc w:val="right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9" w:type="dxa"/>
            <w:vAlign w:val="center"/>
          </w:tcPr>
          <w:p w14:paraId="4FCC67CE" w14:textId="77777777" w:rsidR="00897AE8" w:rsidRPr="00AF3AC9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67" w:type="dxa"/>
            <w:vAlign w:val="center"/>
          </w:tcPr>
          <w:p w14:paraId="6FB7247F" w14:textId="77777777" w:rsidR="00897AE8" w:rsidRPr="002A42C2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D4FD6" w:rsidRPr="002A42C2" w14:paraId="40816815" w14:textId="77777777" w:rsidTr="006B4160">
        <w:trPr>
          <w:gridAfter w:val="3"/>
          <w:wAfter w:w="2702" w:type="dxa"/>
          <w:trHeight w:val="345"/>
        </w:trPr>
        <w:tc>
          <w:tcPr>
            <w:tcW w:w="1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7E0FD593" w14:textId="77777777" w:rsidR="00CD4FD6" w:rsidRPr="00AF3AC9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ASSESSOR INFORMATION</w:t>
            </w:r>
          </w:p>
        </w:tc>
      </w:tr>
      <w:tr w:rsidR="00CD4FD6" w:rsidRPr="002A42C2" w14:paraId="1789CC29" w14:textId="77777777" w:rsidTr="006B4160">
        <w:trPr>
          <w:gridAfter w:val="3"/>
          <w:wAfter w:w="2702" w:type="dxa"/>
          <w:trHeight w:val="34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4E3" w14:textId="77777777" w:rsidR="00CD4FD6" w:rsidRPr="005A7423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Assessor name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3857" w14:textId="77777777" w:rsidR="00CD4FD6" w:rsidRPr="00AF3AC9" w:rsidRDefault="00CD4FD6" w:rsidP="00897AE8">
            <w:pPr>
              <w:pStyle w:val="ListParagraph"/>
              <w:spacing w:after="0" w:line="240" w:lineRule="auto"/>
              <w:ind w:left="7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2D36" w14:textId="77777777" w:rsidR="00CD4FD6" w:rsidRPr="005A7423" w:rsidRDefault="00897AE8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Contact #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EA9" w14:textId="77777777" w:rsidR="00CD4FD6" w:rsidRPr="002A42C2" w:rsidRDefault="00CD4FD6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CD4FD6" w:rsidRPr="002A42C2" w14:paraId="7EA2E45D" w14:textId="77777777" w:rsidTr="006B4160">
        <w:trPr>
          <w:gridAfter w:val="3"/>
          <w:wAfter w:w="2702" w:type="dxa"/>
          <w:trHeight w:val="34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EE4E" w14:textId="77777777" w:rsidR="00CD4FD6" w:rsidRPr="005A7423" w:rsidRDefault="00CD4FD6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Designation </w:t>
            </w:r>
            <w:r w:rsidR="007C21A2"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&amp; D</w:t>
            </w: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epartment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DCA9" w14:textId="77777777" w:rsidR="00CD4FD6" w:rsidRPr="002A42C2" w:rsidRDefault="00CD4FD6" w:rsidP="00897AE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0D52" w14:textId="77777777" w:rsidR="00CD4FD6" w:rsidRPr="005A7423" w:rsidRDefault="00CD4FD6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Email ID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D907" w14:textId="77777777" w:rsidR="00CD4FD6" w:rsidRPr="002A42C2" w:rsidRDefault="00CD4FD6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563C1"/>
                <w:sz w:val="18"/>
                <w:szCs w:val="18"/>
                <w:u w:val="single"/>
                <w:lang w:eastAsia="en-IN"/>
              </w:rPr>
            </w:pPr>
          </w:p>
        </w:tc>
      </w:tr>
      <w:tr w:rsidR="00CD4FD6" w:rsidRPr="002A42C2" w14:paraId="408908D4" w14:textId="77777777" w:rsidTr="006B4160">
        <w:trPr>
          <w:gridAfter w:val="3"/>
          <w:wAfter w:w="2702" w:type="dxa"/>
          <w:trHeight w:val="390"/>
        </w:trPr>
        <w:tc>
          <w:tcPr>
            <w:tcW w:w="1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A1FC9AF" w14:textId="77777777" w:rsidR="00CD4FD6" w:rsidRPr="00AF3AC9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FACILITY CONTACT PERSON’S </w:t>
            </w:r>
            <w:r w:rsidR="00716955"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INFORMATION</w:t>
            </w:r>
          </w:p>
        </w:tc>
      </w:tr>
      <w:tr w:rsidR="007C21A2" w:rsidRPr="002A42C2" w14:paraId="792B0A98" w14:textId="77777777" w:rsidTr="006B4160">
        <w:trPr>
          <w:gridAfter w:val="3"/>
          <w:wAfter w:w="2702" w:type="dxa"/>
          <w:trHeight w:val="39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8714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Facility in-charge name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F0D7" w14:textId="77777777"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5B7F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Contact #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E67C" w14:textId="77777777"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7C21A2" w:rsidRPr="002A42C2" w14:paraId="69016388" w14:textId="77777777" w:rsidTr="006B4160">
        <w:trPr>
          <w:gridAfter w:val="3"/>
          <w:wAfter w:w="2702" w:type="dxa"/>
          <w:trHeight w:val="39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6A79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Designation &amp; Department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642C" w14:textId="77777777"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904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Email ID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8E71" w14:textId="77777777"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563C1"/>
                <w:sz w:val="18"/>
                <w:szCs w:val="18"/>
                <w:u w:val="single"/>
                <w:lang w:eastAsia="en-IN"/>
              </w:rPr>
            </w:pPr>
          </w:p>
        </w:tc>
      </w:tr>
      <w:tr w:rsidR="007C21A2" w:rsidRPr="002A42C2" w14:paraId="6F52DC2C" w14:textId="77777777" w:rsidTr="006B4160">
        <w:trPr>
          <w:gridAfter w:val="3"/>
          <w:wAfter w:w="2702" w:type="dxa"/>
          <w:trHeight w:val="39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A7B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Name of Spoke nodal person for RISE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071C" w14:textId="77777777"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A2B4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Contact #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B97" w14:textId="77777777"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7C21A2" w:rsidRPr="002A42C2" w14:paraId="5824DDA8" w14:textId="77777777" w:rsidTr="006B4160">
        <w:trPr>
          <w:gridAfter w:val="3"/>
          <w:wAfter w:w="2702" w:type="dxa"/>
          <w:trHeight w:val="390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664A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Designation &amp; Department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0AB7" w14:textId="77777777"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BC2F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Email ID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4FA2" w14:textId="77777777"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563C1"/>
                <w:sz w:val="18"/>
                <w:szCs w:val="18"/>
                <w:u w:val="single"/>
                <w:lang w:eastAsia="en-IN"/>
              </w:rPr>
            </w:pPr>
          </w:p>
        </w:tc>
      </w:tr>
    </w:tbl>
    <w:p w14:paraId="19584DC6" w14:textId="77777777" w:rsidR="006D0C8F" w:rsidRPr="00AF3AC9" w:rsidRDefault="006D0C8F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tbl>
      <w:tblPr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412"/>
        <w:gridCol w:w="733"/>
        <w:gridCol w:w="245"/>
        <w:gridCol w:w="171"/>
        <w:gridCol w:w="860"/>
        <w:gridCol w:w="274"/>
        <w:gridCol w:w="113"/>
        <w:gridCol w:w="171"/>
        <w:gridCol w:w="576"/>
        <w:gridCol w:w="249"/>
        <w:gridCol w:w="446"/>
        <w:gridCol w:w="259"/>
        <w:gridCol w:w="171"/>
        <w:gridCol w:w="9"/>
        <w:gridCol w:w="798"/>
        <w:gridCol w:w="336"/>
        <w:gridCol w:w="841"/>
        <w:gridCol w:w="1418"/>
      </w:tblGrid>
      <w:tr w:rsidR="006D0C8F" w:rsidRPr="00AF3AC9" w14:paraId="51D05106" w14:textId="77777777" w:rsidTr="006169B4">
        <w:trPr>
          <w:trHeight w:val="288"/>
        </w:trPr>
        <w:tc>
          <w:tcPr>
            <w:tcW w:w="114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BAC734D" w14:textId="77777777"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Section 1</w:t>
            </w:r>
            <w:r w:rsidR="00355D32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Facility Profile</w:t>
            </w:r>
          </w:p>
        </w:tc>
      </w:tr>
      <w:tr w:rsidR="006169B4" w:rsidRPr="00AF3AC9" w14:paraId="26415918" w14:textId="77777777" w:rsidTr="00830DE0">
        <w:trPr>
          <w:trHeight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FC13D5A" w14:textId="77777777"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35B8E4B" w14:textId="77777777" w:rsidR="006D0C8F" w:rsidRPr="00AF3AC9" w:rsidRDefault="00B03291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66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A6EC2F8" w14:textId="77777777"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63A50FA" w14:textId="77777777"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FE04A0" w:rsidRPr="00AF3AC9" w14:paraId="4EFEDCD1" w14:textId="77777777" w:rsidTr="00830DE0">
        <w:trPr>
          <w:trHeight w:val="43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B221" w14:textId="77777777" w:rsidR="00FE04A0" w:rsidRPr="002E5A74" w:rsidRDefault="00FE04A0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D56F9D" w14:textId="77777777" w:rsidR="00FE04A0" w:rsidRPr="00AF3AC9" w:rsidRDefault="00FE04A0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Type of facility 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(If others, please fill </w:t>
            </w:r>
            <w:r w:rsidR="00F477F0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in remarks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826B" w14:textId="77777777" w:rsidR="00FE04A0" w:rsidRPr="00A96EC8" w:rsidRDefault="00FE04A0" w:rsidP="00FE04A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96EC8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Public sector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3F67" w14:textId="77777777" w:rsidR="00FE04A0" w:rsidRPr="00A96EC8" w:rsidRDefault="00FE04A0" w:rsidP="00FE04A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96EC8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Private sector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4280F" w14:textId="77777777" w:rsidR="00FE04A0" w:rsidRPr="00AF3AC9" w:rsidRDefault="00FE04A0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Others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(specify in remarks)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B8E4" w14:textId="77777777" w:rsidR="00FE04A0" w:rsidRPr="00AF3AC9" w:rsidRDefault="00FE04A0" w:rsidP="00FB183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6169B4" w:rsidRPr="00AF3AC9" w14:paraId="69E6351F" w14:textId="77777777" w:rsidTr="00830DE0">
        <w:trPr>
          <w:trHeight w:val="43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1D89" w14:textId="77777777" w:rsidR="00FE04A0" w:rsidRPr="002E5A74" w:rsidRDefault="00FE04A0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E1EA" w14:textId="77777777" w:rsidR="00FE04A0" w:rsidRPr="00AF3AC9" w:rsidRDefault="00FE04A0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C358" w14:textId="77777777" w:rsidR="00FE04A0" w:rsidRPr="00AF3AC9" w:rsidRDefault="00FE04A0" w:rsidP="00FE04A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Central Government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F20B" w14:textId="77777777" w:rsidR="00FE04A0" w:rsidRPr="00AF3AC9" w:rsidRDefault="00FE04A0" w:rsidP="00FE04A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State Government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5921" w14:textId="77777777" w:rsidR="00FE04A0" w:rsidRPr="00AF3AC9" w:rsidRDefault="00FE04A0" w:rsidP="00FE04A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For-profit/Not for profit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0541" w14:textId="77777777" w:rsidR="00FE04A0" w:rsidRPr="00AF3AC9" w:rsidRDefault="00FE04A0" w:rsidP="00FE04A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Faith-based</w:t>
            </w:r>
          </w:p>
        </w:tc>
        <w:tc>
          <w:tcPr>
            <w:tcW w:w="11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6647" w14:textId="77777777" w:rsidR="00FE04A0" w:rsidRPr="00AF3AC9" w:rsidRDefault="00FE04A0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9F90" w14:textId="77777777" w:rsidR="00FE04A0" w:rsidRPr="00AF3AC9" w:rsidRDefault="00FE04A0" w:rsidP="00FB183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en-IN"/>
              </w:rPr>
            </w:pPr>
          </w:p>
        </w:tc>
      </w:tr>
      <w:tr w:rsidR="006169B4" w:rsidRPr="00AF3AC9" w14:paraId="27FD259A" w14:textId="77777777" w:rsidTr="0083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Merge w:val="restart"/>
            <w:shd w:val="clear" w:color="auto" w:fill="auto"/>
            <w:noWrap/>
            <w:vAlign w:val="center"/>
          </w:tcPr>
          <w:p w14:paraId="3F90CFFC" w14:textId="77777777" w:rsidR="006169B4" w:rsidRPr="002E5A74" w:rsidRDefault="006169B4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187DBB4" w14:textId="77777777" w:rsidR="006169B4" w:rsidRPr="00AF3AC9" w:rsidRDefault="006169B4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Level of Facility </w:t>
            </w:r>
            <w:r w:rsidR="006B4160" w:rsidRP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(Select anyone)</w:t>
            </w:r>
          </w:p>
        </w:tc>
        <w:tc>
          <w:tcPr>
            <w:tcW w:w="1145" w:type="dxa"/>
            <w:gridSpan w:val="2"/>
            <w:shd w:val="clear" w:color="auto" w:fill="auto"/>
            <w:noWrap/>
            <w:vAlign w:val="center"/>
          </w:tcPr>
          <w:p w14:paraId="4404441C" w14:textId="77777777" w:rsidR="006169B4" w:rsidRPr="00AF3AC9" w:rsidRDefault="006169B4" w:rsidP="004F7F8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Medical college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2B5B717" w14:textId="77777777" w:rsidR="006169B4" w:rsidRPr="00AF3AC9" w:rsidRDefault="006169B4" w:rsidP="004F7F8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District Hospital/Civil Hospital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03DF427" w14:textId="77777777" w:rsidR="006169B4" w:rsidRPr="00AF3AC9" w:rsidRDefault="006169B4" w:rsidP="004F7F8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General hospital/PSU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23CC4D51" w14:textId="77777777" w:rsidR="006169B4" w:rsidRDefault="006169B4" w:rsidP="004F7F8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CHC/</w:t>
            </w:r>
          </w:p>
          <w:p w14:paraId="6FBEEB66" w14:textId="77777777" w:rsidR="006169B4" w:rsidRPr="00AF3AC9" w:rsidRDefault="006169B4" w:rsidP="004F7F8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Block PHC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599321" w14:textId="77777777" w:rsidR="006169B4" w:rsidRPr="00AF3AC9" w:rsidRDefault="006169B4" w:rsidP="004F7F8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Super/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Multispecialty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hospital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296E2232" w14:textId="77777777" w:rsidR="006169B4" w:rsidRPr="00AF3AC9" w:rsidRDefault="006169B4" w:rsidP="004F7F8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01229D67" w14:textId="77777777" w:rsidR="006169B4" w:rsidRPr="00AF3AC9" w:rsidRDefault="006169B4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169B4" w:rsidRPr="00AF3AC9" w14:paraId="0C0D15B2" w14:textId="77777777" w:rsidTr="0083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566" w:type="dxa"/>
            <w:vMerge/>
            <w:shd w:val="clear" w:color="auto" w:fill="auto"/>
            <w:noWrap/>
            <w:vAlign w:val="center"/>
          </w:tcPr>
          <w:p w14:paraId="35984CBB" w14:textId="77777777" w:rsidR="006169B4" w:rsidRPr="002E5A74" w:rsidRDefault="006169B4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EC4615D" w14:textId="77777777" w:rsidR="006169B4" w:rsidRPr="00AF3AC9" w:rsidRDefault="006169B4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center"/>
          </w:tcPr>
          <w:p w14:paraId="3ED7EA3A" w14:textId="77777777" w:rsidR="006169B4" w:rsidRPr="00AF3AC9" w:rsidRDefault="006169B4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Sub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-District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C418ACF" w14:textId="77777777" w:rsidR="006169B4" w:rsidRPr="00AF3AC9" w:rsidRDefault="006169B4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Sub-divisional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9771BEF" w14:textId="77777777" w:rsidR="006169B4" w:rsidRPr="00AF3AC9" w:rsidRDefault="006169B4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Area Hospital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6977A006" w14:textId="77777777" w:rsidR="006169B4" w:rsidRPr="00AF3AC9" w:rsidRDefault="006169B4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Regional Hospital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42FE4B" w14:textId="77777777" w:rsidR="006169B4" w:rsidRPr="00AF3AC9" w:rsidRDefault="006169B4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Makeshift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centers</w:t>
            </w:r>
            <w:proofErr w:type="spellEnd"/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7E223D3D" w14:textId="77777777" w:rsidR="006169B4" w:rsidRPr="00AF3AC9" w:rsidRDefault="006169B4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02943DA2" w14:textId="77777777" w:rsidR="006169B4" w:rsidRPr="00AF3AC9" w:rsidRDefault="006169B4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F7F81" w:rsidRPr="00AF3AC9" w14:paraId="1A6B813F" w14:textId="77777777" w:rsidTr="0083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14:paraId="6D05F6BA" w14:textId="77777777" w:rsidR="00AF3AC9" w:rsidRPr="002E5A74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8D71CB9" w14:textId="7BBB71A7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this a designated COVID facility</w:t>
            </w:r>
            <w:r w:rsidR="00355D3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561" w:type="dxa"/>
            <w:gridSpan w:val="4"/>
            <w:vMerge w:val="restart"/>
            <w:shd w:val="clear" w:color="auto" w:fill="auto"/>
            <w:vAlign w:val="center"/>
          </w:tcPr>
          <w:p w14:paraId="0F75A3C7" w14:textId="77777777" w:rsidR="00AF3AC9" w:rsidRPr="00AF3AC9" w:rsidRDefault="00AF3AC9" w:rsidP="005A7423">
            <w:pPr>
              <w:spacing w:after="0" w:line="240" w:lineRule="auto"/>
              <w:ind w:left="360" w:hanging="246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DCH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14:paraId="2F18B01B" w14:textId="77777777" w:rsidR="00AF3AC9" w:rsidRPr="00AF3AC9" w:rsidRDefault="00AF3AC9" w:rsidP="005A7423">
            <w:pPr>
              <w:spacing w:after="0" w:line="240" w:lineRule="auto"/>
              <w:ind w:left="72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DCHC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14:paraId="6128D918" w14:textId="77777777" w:rsidR="00AF3AC9" w:rsidRPr="00AF3AC9" w:rsidRDefault="00AF3AC9" w:rsidP="005A7423">
            <w:pPr>
              <w:spacing w:after="0" w:line="240" w:lineRule="auto"/>
              <w:ind w:right="51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CCC</w:t>
            </w:r>
          </w:p>
        </w:tc>
        <w:tc>
          <w:tcPr>
            <w:tcW w:w="2155" w:type="dxa"/>
            <w:gridSpan w:val="5"/>
            <w:vMerge w:val="restart"/>
            <w:shd w:val="clear" w:color="auto" w:fill="auto"/>
            <w:vAlign w:val="center"/>
          </w:tcPr>
          <w:p w14:paraId="771D4D06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</w:t>
            </w:r>
            <w:r w:rsidR="00355D3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ot a designated COVID facility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A20E12E" w14:textId="77777777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F7F81" w:rsidRPr="00AF3AC9" w14:paraId="7E7BA8BB" w14:textId="77777777" w:rsidTr="0083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566" w:type="dxa"/>
            <w:vMerge/>
            <w:vAlign w:val="center"/>
            <w:hideMark/>
          </w:tcPr>
          <w:p w14:paraId="294A1811" w14:textId="77777777" w:rsidR="00AF3AC9" w:rsidRPr="002E5A74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A8A1746" w14:textId="77777777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61" w:type="dxa"/>
            <w:gridSpan w:val="4"/>
            <w:vMerge/>
            <w:shd w:val="clear" w:color="auto" w:fill="auto"/>
            <w:noWrap/>
            <w:vAlign w:val="center"/>
            <w:hideMark/>
          </w:tcPr>
          <w:p w14:paraId="3EAB9CC4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14:paraId="58A9D7DB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center"/>
          </w:tcPr>
          <w:p w14:paraId="06CABF6F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55" w:type="dxa"/>
            <w:gridSpan w:val="5"/>
            <w:vMerge/>
            <w:shd w:val="clear" w:color="auto" w:fill="auto"/>
            <w:vAlign w:val="center"/>
          </w:tcPr>
          <w:p w14:paraId="2B1EB4C1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092921" w14:textId="77777777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55D32" w:rsidRPr="00AF3AC9" w14:paraId="77AAA34D" w14:textId="77777777" w:rsidTr="00830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90514A7" w14:textId="77777777" w:rsidR="00355D32" w:rsidRPr="002E5A74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2F63B4A" w14:textId="77777777"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this facility a COVID vaccination centre? </w:t>
            </w:r>
          </w:p>
        </w:tc>
        <w:tc>
          <w:tcPr>
            <w:tcW w:w="3804" w:type="dxa"/>
            <w:gridSpan w:val="10"/>
            <w:shd w:val="clear" w:color="auto" w:fill="auto"/>
            <w:vAlign w:val="center"/>
          </w:tcPr>
          <w:p w14:paraId="3B4D3995" w14:textId="77777777" w:rsidR="00355D32" w:rsidRPr="00AF3AC9" w:rsidRDefault="00355D32" w:rsidP="005A7423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 w14:paraId="1CA6EFB6" w14:textId="77777777" w:rsidR="00355D32" w:rsidRPr="00AF3AC9" w:rsidRDefault="00355D32" w:rsidP="005A7423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46D6C8" w14:textId="77777777"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830DE0" w:rsidRPr="00AF3AC9" w14:paraId="6AD692C9" w14:textId="77777777" w:rsidTr="00D5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6" w:type="dxa"/>
            <w:shd w:val="clear" w:color="auto" w:fill="C00000"/>
            <w:noWrap/>
            <w:vAlign w:val="center"/>
            <w:hideMark/>
          </w:tcPr>
          <w:p w14:paraId="6847A958" w14:textId="77777777" w:rsidR="00830DE0" w:rsidRPr="00355D32" w:rsidRDefault="00830DE0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247" w:type="dxa"/>
            <w:gridSpan w:val="2"/>
            <w:shd w:val="clear" w:color="auto" w:fill="C00000"/>
            <w:vAlign w:val="center"/>
            <w:hideMark/>
          </w:tcPr>
          <w:p w14:paraId="20389639" w14:textId="77777777" w:rsidR="00830DE0" w:rsidRPr="00355D32" w:rsidRDefault="00830DE0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If 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a </w:t>
            </w: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bed facility 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is </w:t>
            </w: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available, then fill the following bed strength</w:t>
            </w:r>
          </w:p>
        </w:tc>
        <w:tc>
          <w:tcPr>
            <w:tcW w:w="2283" w:type="dxa"/>
            <w:gridSpan w:val="5"/>
            <w:shd w:val="clear" w:color="auto" w:fill="C00000"/>
            <w:vAlign w:val="center"/>
            <w:hideMark/>
          </w:tcPr>
          <w:p w14:paraId="35E7C8D9" w14:textId="77777777" w:rsidR="00830DE0" w:rsidRPr="00355D32" w:rsidRDefault="00830DE0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Number of </w:t>
            </w: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beds 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available</w:t>
            </w: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in the facility</w:t>
            </w:r>
          </w:p>
        </w:tc>
        <w:tc>
          <w:tcPr>
            <w:tcW w:w="1985" w:type="dxa"/>
            <w:gridSpan w:val="7"/>
            <w:shd w:val="clear" w:color="auto" w:fill="C00000"/>
            <w:vAlign w:val="center"/>
            <w:hideMark/>
          </w:tcPr>
          <w:p w14:paraId="6E020267" w14:textId="4A5F93B8" w:rsidR="00830DE0" w:rsidRPr="00D535B7" w:rsidRDefault="00830DE0" w:rsidP="00D535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Number o</w:t>
            </w: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f beds allotted for COVID-19 management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4" w:type="dxa"/>
            <w:gridSpan w:val="4"/>
            <w:shd w:val="clear" w:color="auto" w:fill="C00000"/>
            <w:vAlign w:val="center"/>
          </w:tcPr>
          <w:p w14:paraId="1810F2E5" w14:textId="583BA646" w:rsidR="00830DE0" w:rsidRPr="00355D32" w:rsidRDefault="00D535B7" w:rsidP="00D535B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Number of beds with u</w:t>
            </w:r>
            <w:r w:rsidRPr="00D535B7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ninterrupted oxygen supply</w:t>
            </w:r>
          </w:p>
        </w:tc>
        <w:tc>
          <w:tcPr>
            <w:tcW w:w="1418" w:type="dxa"/>
            <w:shd w:val="clear" w:color="auto" w:fill="C00000"/>
            <w:noWrap/>
            <w:vAlign w:val="center"/>
            <w:hideMark/>
          </w:tcPr>
          <w:p w14:paraId="5D42E84C" w14:textId="77777777" w:rsidR="00830DE0" w:rsidRPr="00355D32" w:rsidRDefault="00830DE0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830DE0" w:rsidRPr="00AF3AC9" w14:paraId="74601BF7" w14:textId="77777777" w:rsidTr="00D5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4CA076E" w14:textId="77777777" w:rsidR="00830DE0" w:rsidRPr="002E5A74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158BDBB5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number of beds in the facility</w:t>
            </w:r>
          </w:p>
        </w:tc>
        <w:tc>
          <w:tcPr>
            <w:tcW w:w="2283" w:type="dxa"/>
            <w:gridSpan w:val="5"/>
            <w:shd w:val="clear" w:color="auto" w:fill="auto"/>
            <w:noWrap/>
            <w:vAlign w:val="center"/>
            <w:hideMark/>
          </w:tcPr>
          <w:p w14:paraId="317872F1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gridSpan w:val="7"/>
            <w:shd w:val="clear" w:color="auto" w:fill="auto"/>
            <w:noWrap/>
            <w:vAlign w:val="center"/>
            <w:hideMark/>
          </w:tcPr>
          <w:p w14:paraId="73B48F4D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gridSpan w:val="4"/>
            <w:shd w:val="clear" w:color="auto" w:fill="000000" w:themeFill="text1"/>
            <w:vAlign w:val="center"/>
          </w:tcPr>
          <w:p w14:paraId="74DE4643" w14:textId="47CF386D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A79D2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830DE0" w:rsidRPr="00AF3AC9" w14:paraId="21BB203E" w14:textId="77777777" w:rsidTr="00D5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61DD927" w14:textId="77777777" w:rsidR="00830DE0" w:rsidRPr="002E5A74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3.</w:t>
            </w:r>
            <w:r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622081E9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Total number of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Adult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ICU beds</w:t>
            </w:r>
          </w:p>
        </w:tc>
        <w:tc>
          <w:tcPr>
            <w:tcW w:w="2283" w:type="dxa"/>
            <w:gridSpan w:val="5"/>
            <w:shd w:val="clear" w:color="auto" w:fill="auto"/>
            <w:noWrap/>
            <w:vAlign w:val="center"/>
          </w:tcPr>
          <w:p w14:paraId="1424B232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7"/>
            <w:shd w:val="clear" w:color="auto" w:fill="auto"/>
            <w:noWrap/>
            <w:vAlign w:val="center"/>
          </w:tcPr>
          <w:p w14:paraId="1F457CBE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ED4E6E1" w14:textId="02AC18F1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AA20DA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830DE0" w:rsidRPr="00AF3AC9" w14:paraId="29ADEC3E" w14:textId="77777777" w:rsidTr="00D5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6" w:type="dxa"/>
            <w:shd w:val="clear" w:color="auto" w:fill="auto"/>
            <w:noWrap/>
            <w:vAlign w:val="center"/>
          </w:tcPr>
          <w:p w14:paraId="22D0A438" w14:textId="77777777" w:rsidR="00830DE0" w:rsidRPr="002E5A74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3938CCF0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number of Adult ICU beds with functional ventilators</w:t>
            </w:r>
          </w:p>
        </w:tc>
        <w:tc>
          <w:tcPr>
            <w:tcW w:w="2283" w:type="dxa"/>
            <w:gridSpan w:val="5"/>
            <w:shd w:val="clear" w:color="auto" w:fill="auto"/>
            <w:noWrap/>
            <w:vAlign w:val="center"/>
          </w:tcPr>
          <w:p w14:paraId="531AEFCC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7"/>
            <w:shd w:val="clear" w:color="auto" w:fill="auto"/>
            <w:noWrap/>
            <w:vAlign w:val="center"/>
          </w:tcPr>
          <w:p w14:paraId="26D63496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B6E526E" w14:textId="351FFA68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5D2053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830DE0" w:rsidRPr="00AF3AC9" w14:paraId="4DDE9A9D" w14:textId="77777777" w:rsidTr="00D5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04CC312" w14:textId="77777777" w:rsidR="00830DE0" w:rsidRPr="002E5A74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3.</w:t>
            </w:r>
            <w:r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6BE43405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Total number of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pediatric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ICU </w:t>
            </w:r>
            <w:r w:rsidRPr="00AF3AC9" w:rsidDel="00CA67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beds</w:t>
            </w:r>
          </w:p>
        </w:tc>
        <w:tc>
          <w:tcPr>
            <w:tcW w:w="2283" w:type="dxa"/>
            <w:gridSpan w:val="5"/>
            <w:shd w:val="clear" w:color="auto" w:fill="auto"/>
            <w:noWrap/>
            <w:vAlign w:val="center"/>
            <w:hideMark/>
          </w:tcPr>
          <w:p w14:paraId="2CACA3A5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gridSpan w:val="7"/>
            <w:shd w:val="clear" w:color="auto" w:fill="auto"/>
            <w:noWrap/>
            <w:vAlign w:val="center"/>
            <w:hideMark/>
          </w:tcPr>
          <w:p w14:paraId="2C362B18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60EC648" w14:textId="1C0CA582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D9B417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830DE0" w:rsidRPr="00AF3AC9" w14:paraId="23A900D9" w14:textId="77777777" w:rsidTr="00D5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6" w:type="dxa"/>
            <w:shd w:val="clear" w:color="auto" w:fill="auto"/>
            <w:noWrap/>
            <w:vAlign w:val="center"/>
          </w:tcPr>
          <w:p w14:paraId="6FDE6514" w14:textId="77777777" w:rsidR="00830DE0" w:rsidRPr="002E5A74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41D8AD9F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Total number of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pediatric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ICU beds with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functional ventilators</w:t>
            </w:r>
          </w:p>
        </w:tc>
        <w:tc>
          <w:tcPr>
            <w:tcW w:w="2283" w:type="dxa"/>
            <w:gridSpan w:val="5"/>
            <w:shd w:val="clear" w:color="auto" w:fill="auto"/>
            <w:noWrap/>
            <w:vAlign w:val="center"/>
          </w:tcPr>
          <w:p w14:paraId="30898242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7"/>
            <w:shd w:val="clear" w:color="auto" w:fill="auto"/>
            <w:noWrap/>
            <w:vAlign w:val="center"/>
          </w:tcPr>
          <w:p w14:paraId="3FCC4F57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656DB1F" w14:textId="4DF4B4E3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20F021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830DE0" w:rsidRPr="00AF3AC9" w14:paraId="6E951A00" w14:textId="77777777" w:rsidTr="00D53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5925D2D" w14:textId="77777777" w:rsidR="00830DE0" w:rsidRPr="002E5A74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3.</w:t>
            </w:r>
            <w:r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  <w:hideMark/>
          </w:tcPr>
          <w:p w14:paraId="7B0D40BD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Total number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of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beds with oxygen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/HDU beds</w:t>
            </w:r>
          </w:p>
        </w:tc>
        <w:tc>
          <w:tcPr>
            <w:tcW w:w="2283" w:type="dxa"/>
            <w:gridSpan w:val="5"/>
            <w:shd w:val="clear" w:color="auto" w:fill="auto"/>
            <w:noWrap/>
            <w:vAlign w:val="center"/>
            <w:hideMark/>
          </w:tcPr>
          <w:p w14:paraId="4679981B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gridSpan w:val="7"/>
            <w:shd w:val="clear" w:color="auto" w:fill="auto"/>
            <w:noWrap/>
            <w:vAlign w:val="center"/>
            <w:hideMark/>
          </w:tcPr>
          <w:p w14:paraId="28E756AB" w14:textId="77777777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1CD30FB" w14:textId="29547A5F" w:rsidR="00830DE0" w:rsidRPr="00AF3AC9" w:rsidRDefault="00830DE0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DCD99B" w14:textId="77777777" w:rsidR="00830DE0" w:rsidRPr="00AF3AC9" w:rsidRDefault="00830DE0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14:paraId="6913543B" w14:textId="77777777" w:rsidR="006169B4" w:rsidRDefault="006169B4">
      <w:r>
        <w:br w:type="page"/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992"/>
        <w:gridCol w:w="1134"/>
        <w:gridCol w:w="992"/>
        <w:gridCol w:w="1134"/>
        <w:gridCol w:w="2410"/>
      </w:tblGrid>
      <w:tr w:rsidR="00AE2165" w:rsidRPr="002A42C2" w14:paraId="70F5DDA8" w14:textId="77777777" w:rsidTr="00F65375">
        <w:trPr>
          <w:trHeight w:val="397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57C69DB" w14:textId="77777777" w:rsidR="00AE2165" w:rsidRPr="00AF3AC9" w:rsidRDefault="00CF492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2</w:t>
            </w:r>
            <w:r w:rsidR="00355D32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Human Resources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(Only for COVID-19 Management)</w:t>
            </w:r>
          </w:p>
        </w:tc>
      </w:tr>
      <w:tr w:rsidR="00F65375" w:rsidRPr="002A42C2" w14:paraId="134D5E15" w14:textId="77777777" w:rsidTr="00F65375">
        <w:trPr>
          <w:trHeight w:val="397"/>
        </w:trPr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234573D7" w14:textId="77777777" w:rsidR="00E91935" w:rsidRPr="00142BA5" w:rsidRDefault="00E91935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142BA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3A79B1AF" w14:textId="77777777" w:rsidR="00E91935" w:rsidRPr="00142BA5" w:rsidRDefault="00B032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42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69A2515A" w14:textId="77777777" w:rsidR="00E91935" w:rsidRPr="00142BA5" w:rsidRDefault="00E91935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142BA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24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1317CE2D" w14:textId="77777777" w:rsidR="00E91935" w:rsidRPr="00142BA5" w:rsidRDefault="00E91935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142BA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934EBB" w:rsidRPr="002A42C2" w14:paraId="56CBB38D" w14:textId="77777777" w:rsidTr="00F65375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1A1EF4EB" w14:textId="77777777" w:rsidR="00934EBB" w:rsidRPr="00AF3AC9" w:rsidRDefault="00934EBB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Fil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l the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staff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available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at the facility</w:t>
            </w:r>
          </w:p>
        </w:tc>
        <w:tc>
          <w:tcPr>
            <w:tcW w:w="425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30A69212" w14:textId="77777777" w:rsidR="00934EBB" w:rsidRPr="00064D50" w:rsidRDefault="00934EB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Number of staffs</w:t>
            </w:r>
          </w:p>
        </w:tc>
        <w:tc>
          <w:tcPr>
            <w:tcW w:w="24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013E86F2" w14:textId="77777777" w:rsidR="00934EBB" w:rsidRPr="00AF3AC9" w:rsidRDefault="00934EBB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</w:p>
        </w:tc>
      </w:tr>
      <w:tr w:rsidR="0069312A" w:rsidRPr="002A42C2" w14:paraId="186C7531" w14:textId="77777777" w:rsidTr="00F65375">
        <w:trPr>
          <w:trHeight w:val="397"/>
        </w:trPr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FB4068F" w14:textId="0355CAB7" w:rsidR="0069312A" w:rsidRPr="005A7423" w:rsidRDefault="00CF492B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7760F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Staff </w:t>
            </w:r>
            <w:r w:rsidR="00A96EC8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available for “Critical care services”</w:t>
            </w:r>
          </w:p>
        </w:tc>
      </w:tr>
      <w:tr w:rsidR="00F65375" w:rsidRPr="002A42C2" w14:paraId="77426A5B" w14:textId="77777777" w:rsidTr="00F65375">
        <w:trPr>
          <w:cantSplit/>
          <w:trHeight w:val="2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9918" w14:textId="77777777" w:rsidR="00F65375" w:rsidRPr="00AF3AC9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DB59" w14:textId="77777777" w:rsidR="00F65375" w:rsidRPr="00AF3AC9" w:rsidRDefault="00F65375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Critical Care specialist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(Gen. Medicine/ Pulmonologist/</w:t>
            </w:r>
            <w:r>
              <w:t xml:space="preserve"> </w:t>
            </w: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Anaesthetist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D6EB" w14:textId="77777777" w:rsidR="00F65375" w:rsidRPr="007760F1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7760F1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Adult ICU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03AA" w14:textId="77777777" w:rsidR="00F65375" w:rsidRPr="007760F1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7760F1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Paediatric ICU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41D6" w14:textId="77777777" w:rsidR="00F65375" w:rsidRPr="007760F1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7760F1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HDU ward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879B" w14:textId="77777777" w:rsidR="00F65375" w:rsidRPr="007760F1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7760F1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COVID ward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2F7C" w14:textId="77777777" w:rsidR="00F65375" w:rsidRPr="002A42C2" w:rsidRDefault="00F65375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4F6F1FAB" w14:textId="77777777" w:rsidTr="00F65375">
        <w:trPr>
          <w:cantSplit/>
          <w:trHeight w:val="3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1BBF" w14:textId="77777777" w:rsidR="00F65375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3D70" w14:textId="77777777" w:rsidR="00F65375" w:rsidRPr="00AF3AC9" w:rsidRDefault="00F65375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BD5D" w14:textId="77777777" w:rsidR="00F65375" w:rsidRPr="002A42C2" w:rsidRDefault="00F65375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8429" w14:textId="77777777" w:rsidR="00F65375" w:rsidRPr="002A42C2" w:rsidRDefault="00F65375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2CD789" w14:textId="77777777" w:rsidR="00F65375" w:rsidRPr="002A42C2" w:rsidRDefault="00F65375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5576EA" w14:textId="77777777" w:rsidR="00F65375" w:rsidRPr="002A42C2" w:rsidRDefault="00F65375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C82C" w14:textId="77777777" w:rsidR="00F65375" w:rsidRPr="002A42C2" w:rsidRDefault="00F65375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6169B4" w:rsidRPr="002A42C2" w14:paraId="5CC35142" w14:textId="77777777" w:rsidTr="00F65375">
        <w:trPr>
          <w:cantSplit/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BB3C" w14:textId="77777777" w:rsidR="007760F1" w:rsidRPr="002A42C2" w:rsidRDefault="006169B4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DE04" w14:textId="77777777" w:rsidR="007760F1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Paediatrician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DAF049C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C79D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DF1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DA1A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F016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6169B4" w:rsidRPr="002A42C2" w14:paraId="1C75830F" w14:textId="77777777" w:rsidTr="00F65375">
        <w:trPr>
          <w:cantSplit/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4CE1" w14:textId="081E8CA2" w:rsidR="007760F1" w:rsidRPr="002A42C2" w:rsidRDefault="006169B4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1.</w:t>
            </w:r>
            <w:r w:rsidR="00A96EC8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5032" w14:textId="77777777" w:rsidR="007760F1" w:rsidRPr="005A67A7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hAnsi="Gill Sans MT"/>
                <w:sz w:val="18"/>
                <w:szCs w:val="18"/>
              </w:rPr>
              <w:t>Obstetrician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5CB0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B391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7D2C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BD00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5CC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6169B4" w:rsidRPr="002A42C2" w14:paraId="54FE222F" w14:textId="77777777" w:rsidTr="00F65375">
        <w:trPr>
          <w:cantSplit/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A905" w14:textId="558C0B3B" w:rsidR="007760F1" w:rsidRPr="002A42C2" w:rsidRDefault="006169B4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1.</w:t>
            </w:r>
            <w:r w:rsidR="00A96EC8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051A" w14:textId="77777777" w:rsidR="007760F1" w:rsidRPr="005A67A7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Medical officer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/Jr. Res/</w:t>
            </w:r>
            <w:proofErr w:type="spellStart"/>
            <w:proofErr w:type="gramStart"/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Sr.Res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7995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1962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7D53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9FE2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8CEC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6C372686" w14:textId="77777777" w:rsidTr="00F65375">
        <w:trPr>
          <w:cantSplit/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46DB" w14:textId="6F57D355" w:rsidR="007760F1" w:rsidRPr="002A42C2" w:rsidRDefault="006169B4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1.</w:t>
            </w:r>
            <w:r w:rsidR="00A96EC8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1AF9" w14:textId="77777777" w:rsidR="007760F1" w:rsidRPr="005A67A7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Nursing staff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8D04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7BAA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FED9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BFB8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DD78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7760F1" w:rsidRPr="002A42C2" w14:paraId="6419115E" w14:textId="77777777" w:rsidTr="00F65375">
        <w:trPr>
          <w:trHeight w:val="283"/>
        </w:trPr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ACDCC08" w14:textId="77777777" w:rsidR="007760F1" w:rsidRPr="005A7423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Staff information at 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“</w:t>
            </w: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Dept. of Micro-Biolog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y”</w:t>
            </w: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/ 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RT-PCR/Molecular Testing Lab</w:t>
            </w:r>
          </w:p>
        </w:tc>
      </w:tr>
      <w:tr w:rsidR="00F65375" w:rsidRPr="002A42C2" w14:paraId="76C36717" w14:textId="77777777" w:rsidTr="00F65375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2169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FF4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Micro-Biologist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8011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081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0F74B793" w14:textId="77777777" w:rsidTr="00F65375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294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01B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Lab Technician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8B91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18C4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C27D49" w:rsidRPr="002A42C2" w14:paraId="43BD9AD2" w14:textId="77777777" w:rsidTr="00F65375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47DD" w14:textId="77777777" w:rsidR="00C27D49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AB5E" w14:textId="77777777" w:rsidR="00C27D49" w:rsidRPr="00AF3AC9" w:rsidRDefault="00C27D49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Medical officer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/Jr. Res/</w:t>
            </w:r>
            <w:proofErr w:type="spellStart"/>
            <w:proofErr w:type="gramStart"/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Sr.Res</w:t>
            </w:r>
            <w:proofErr w:type="spellEnd"/>
            <w:proofErr w:type="gramEnd"/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3D4B" w14:textId="77777777" w:rsidR="00C27D49" w:rsidRPr="002A42C2" w:rsidRDefault="00C27D49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41BC" w14:textId="77777777" w:rsidR="00C27D49" w:rsidRPr="002A42C2" w:rsidRDefault="00C27D49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7760F1" w:rsidRPr="002A42C2" w14:paraId="1CBF907E" w14:textId="77777777" w:rsidTr="00F65375">
        <w:trPr>
          <w:trHeight w:val="283"/>
        </w:trPr>
        <w:tc>
          <w:tcPr>
            <w:tcW w:w="11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BE935BE" w14:textId="77777777" w:rsidR="007760F1" w:rsidRPr="005A7423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Staff information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for “</w:t>
            </w: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Oxygen Management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”</w:t>
            </w:r>
          </w:p>
        </w:tc>
      </w:tr>
      <w:tr w:rsidR="00F65375" w:rsidRPr="002A42C2" w14:paraId="0E8A61D1" w14:textId="77777777" w:rsidTr="00F65375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CC6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151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Oxygen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handler/P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lant engineer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/Bio-medical engineer</w:t>
            </w:r>
            <w:r w:rsidR="00F51B78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ADCB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1585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510C5BF7" w14:textId="77777777" w:rsidTr="00F65375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41E0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1BFE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MG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PS/Oxygen plant technician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D597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AE24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7760F1" w:rsidRPr="002A42C2" w14:paraId="0BAB1ACC" w14:textId="77777777" w:rsidTr="00F6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341" w:type="dxa"/>
            <w:gridSpan w:val="7"/>
            <w:shd w:val="clear" w:color="auto" w:fill="C00000"/>
            <w:noWrap/>
            <w:vAlign w:val="center"/>
          </w:tcPr>
          <w:p w14:paraId="6230F81B" w14:textId="77777777" w:rsidR="007760F1" w:rsidRPr="005A7423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Other staff information at 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“</w:t>
            </w: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COVID-19 management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”</w:t>
            </w:r>
          </w:p>
        </w:tc>
      </w:tr>
      <w:tr w:rsidR="00F65375" w:rsidRPr="002A42C2" w14:paraId="4D265A4A" w14:textId="77777777" w:rsidTr="00F6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E2FC8AB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  <w:r w:rsidR="007760F1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A3229AD" w14:textId="77777777" w:rsidR="007760F1" w:rsidRPr="00AF3AC9" w:rsidRDefault="00471889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Staff available for COVID-19 counselling</w:t>
            </w:r>
          </w:p>
        </w:tc>
        <w:tc>
          <w:tcPr>
            <w:tcW w:w="4252" w:type="dxa"/>
            <w:gridSpan w:val="4"/>
            <w:shd w:val="clear" w:color="auto" w:fill="auto"/>
            <w:noWrap/>
            <w:vAlign w:val="center"/>
          </w:tcPr>
          <w:p w14:paraId="0175BEB9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226FC3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01EB2081" w14:textId="77777777" w:rsidTr="00F6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0" w:type="dxa"/>
            <w:shd w:val="clear" w:color="auto" w:fill="auto"/>
            <w:noWrap/>
            <w:vAlign w:val="center"/>
          </w:tcPr>
          <w:p w14:paraId="5362B50A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  <w:r w:rsidR="007760F1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C8353A" w14:textId="77777777" w:rsidR="007760F1" w:rsidRPr="002A42C2" w:rsidRDefault="00C27D49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Other staff involved in patient handling and cleaning (Cleaning staff/Ward boys, etc)</w:t>
            </w:r>
          </w:p>
        </w:tc>
        <w:tc>
          <w:tcPr>
            <w:tcW w:w="4252" w:type="dxa"/>
            <w:gridSpan w:val="4"/>
            <w:shd w:val="clear" w:color="auto" w:fill="auto"/>
            <w:noWrap/>
            <w:vAlign w:val="center"/>
          </w:tcPr>
          <w:p w14:paraId="77AE9775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FF555D7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5F1630F1" w14:textId="77777777" w:rsidTr="00F65375">
        <w:trPr>
          <w:trHeight w:val="397"/>
        </w:trPr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344AB108" w14:textId="77777777" w:rsidR="007760F1" w:rsidRPr="00AF3AC9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30765447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Already trained/ Require training (includes refresher training) on COVID-19 topics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468C0681" w14:textId="77777777" w:rsidR="007760F1" w:rsidRPr="00AF3AC9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Number of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staffs already received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training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14:paraId="04E24D1F" w14:textId="77777777" w:rsidR="007760F1" w:rsidRPr="00AF3AC9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Number of </w:t>
            </w:r>
            <w:r w:rsidR="00F6537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staffs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require training (including refresher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training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78B551F6" w14:textId="77777777" w:rsidR="007760F1" w:rsidRPr="00AF3AC9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F65375" w:rsidRPr="002A42C2" w14:paraId="02243E55" w14:textId="77777777" w:rsidTr="00F65375">
        <w:trPr>
          <w:trHeight w:val="397"/>
        </w:trPr>
        <w:tc>
          <w:tcPr>
            <w:tcW w:w="7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8103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  <w:r w:rsidR="007760F1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4CC6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case management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04FE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85E7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ABAF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F65375" w:rsidRPr="002A42C2" w14:paraId="59CB9B67" w14:textId="77777777" w:rsidTr="00F65375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E99E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28B7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Critical care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(Adult)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EEEA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5935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03B2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F65375" w:rsidRPr="002A42C2" w14:paraId="0DBA85B9" w14:textId="77777777" w:rsidTr="00F65375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B327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DF39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Critical care (Paediatric)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5185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1D8E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99F1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F65375" w:rsidRPr="002A42C2" w14:paraId="6AD93043" w14:textId="77777777" w:rsidTr="00F65375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D583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5.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  <w:r w:rsidR="007760F1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CB1F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Laboratory services </w:t>
            </w:r>
            <w:r w:rsidRPr="00AF3AC9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(RT-PCR)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3782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4880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1AE9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54A0A4E7" w14:textId="77777777" w:rsidTr="00F65375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6F74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</w:t>
            </w:r>
            <w:r w:rsidR="007760F1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B62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Laboratory services </w:t>
            </w:r>
            <w:r w:rsidRPr="00AF3AC9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(WGS</w:t>
            </w:r>
            <w:r w:rsidR="00F65375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)</w:t>
            </w:r>
            <w:r w:rsidR="004561CA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 guidelines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B10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4432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14C5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4561CA" w:rsidRPr="002A42C2" w14:paraId="16C42F67" w14:textId="77777777" w:rsidTr="00F65375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1BDE" w14:textId="77777777" w:rsidR="004561CA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5.4.3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E757" w14:textId="77777777" w:rsidR="004561CA" w:rsidRPr="00AF3AC9" w:rsidRDefault="004561CA" w:rsidP="004561C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Laboratory services </w:t>
            </w:r>
          </w:p>
          <w:p w14:paraId="4DA7F0B0" w14:textId="77777777" w:rsidR="004561CA" w:rsidRPr="00AF3AC9" w:rsidRDefault="004561CA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(WGS sample processing, storage &amp; transport guidelines)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61FC" w14:textId="77777777" w:rsidR="004561CA" w:rsidRPr="002A42C2" w:rsidRDefault="004561CA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D66A" w14:textId="77777777" w:rsidR="004561CA" w:rsidRPr="002A42C2" w:rsidRDefault="004561CA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807D" w14:textId="77777777" w:rsidR="004561CA" w:rsidRPr="002A42C2" w:rsidRDefault="004561CA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126571A0" w14:textId="77777777" w:rsidTr="00F65375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3CC9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</w:t>
            </w:r>
            <w:r w:rsidR="007760F1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D7F7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Bio-medical waste management/</w:t>
            </w:r>
            <w:r w:rsidRPr="002A42C2" w:rsidDel="007250B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</w:t>
            </w: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fection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prevention control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FCC3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377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AB89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F65375" w:rsidRPr="002A42C2" w14:paraId="69113896" w14:textId="77777777" w:rsidTr="00F65375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CC35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  <w:r w:rsidR="007760F1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.5.2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F93B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Training on handling dead bodies as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GoI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guidelines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F618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D042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5023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7C91FF2A" w14:textId="77777777" w:rsidTr="00F65375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C595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BEF8" w14:textId="77777777" w:rsidR="007760F1" w:rsidRPr="00AF3AC9" w:rsidRDefault="00C27D49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Oxygen devices operationalization &amp; maintenance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01C5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9599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671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C27D49" w:rsidRPr="002A42C2" w14:paraId="25A61A5A" w14:textId="77777777" w:rsidTr="00F65375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F79B" w14:textId="77777777" w:rsidR="00C27D49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A6D7" w14:textId="77777777" w:rsidR="00C27D49" w:rsidRPr="00AF3AC9" w:rsidRDefault="00C27D49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Rational use of Oxygen</w:t>
            </w:r>
            <w:r w:rsidR="0047188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&amp; Quality of oxygen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3C0E" w14:textId="77777777" w:rsidR="00C27D49" w:rsidRPr="002A42C2" w:rsidRDefault="00C27D49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B688" w14:textId="77777777" w:rsidR="00C27D49" w:rsidRPr="002A42C2" w:rsidRDefault="00C27D49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6A41" w14:textId="77777777" w:rsidR="00C27D49" w:rsidRPr="002A42C2" w:rsidRDefault="00C27D49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2D898086" w14:textId="77777777" w:rsidTr="00F65375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C742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  <w:r w:rsidR="007760F1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</w:t>
            </w:r>
            <w:r w:rsidR="007760F1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23A3" w14:textId="77777777" w:rsidR="007760F1" w:rsidRPr="00AF3AC9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Safety Norms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(Medical hazard prevention)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1D5F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BAC6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2209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F65375" w:rsidRPr="002A42C2" w14:paraId="3AD67608" w14:textId="77777777" w:rsidTr="00F65375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5293" w14:textId="77777777" w:rsidR="007760F1" w:rsidRPr="002A42C2" w:rsidRDefault="00F65375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  <w:r w:rsidR="007760F1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63B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COVID-19 </w:t>
            </w:r>
            <w:r w:rsidRPr="00AF3AC9" w:rsidDel="0005591E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riage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&amp; counselling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3B16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7092" w14:textId="77777777" w:rsidR="007760F1" w:rsidRPr="002A42C2" w:rsidRDefault="007760F1" w:rsidP="007760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3FA6" w14:textId="77777777" w:rsidR="007760F1" w:rsidRPr="002A42C2" w:rsidRDefault="007760F1" w:rsidP="007760F1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</w:tbl>
    <w:p w14:paraId="68A82226" w14:textId="7D19FAAA" w:rsidR="00C1105B" w:rsidRDefault="00C1105B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p w14:paraId="1532ED97" w14:textId="0D4E8661" w:rsidR="00C92CFE" w:rsidRDefault="00C92CFE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p w14:paraId="1885FE0C" w14:textId="77777777" w:rsidR="00A96EC8" w:rsidRDefault="00A96EC8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p w14:paraId="5DD16EE7" w14:textId="77777777" w:rsidR="00F65375" w:rsidRPr="00AF3AC9" w:rsidRDefault="00F65375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p w14:paraId="469884D6" w14:textId="77777777" w:rsidR="00227512" w:rsidRDefault="00227512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tbl>
      <w:tblPr>
        <w:tblW w:w="11341" w:type="dxa"/>
        <w:tblInd w:w="-289" w:type="dxa"/>
        <w:tblLook w:val="04A0" w:firstRow="1" w:lastRow="0" w:firstColumn="1" w:lastColumn="0" w:noHBand="0" w:noVBand="1"/>
      </w:tblPr>
      <w:tblGrid>
        <w:gridCol w:w="556"/>
        <w:gridCol w:w="5346"/>
        <w:gridCol w:w="1485"/>
        <w:gridCol w:w="1485"/>
        <w:gridCol w:w="2469"/>
      </w:tblGrid>
      <w:tr w:rsidR="00F361FB" w:rsidRPr="002A42C2" w14:paraId="27005A85" w14:textId="77777777" w:rsidTr="00A96EC8">
        <w:trPr>
          <w:trHeight w:val="345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42CD550" w14:textId="77777777" w:rsidR="00F361FB" w:rsidRPr="00AF3AC9" w:rsidRDefault="00F361F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3</w:t>
            </w:r>
            <w:r w:rsidR="00B03291"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COVID Triage Area</w:t>
            </w:r>
          </w:p>
        </w:tc>
      </w:tr>
      <w:tr w:rsidR="00F361FB" w:rsidRPr="002A42C2" w14:paraId="702C18A2" w14:textId="77777777" w:rsidTr="00A96EC8">
        <w:trPr>
          <w:trHeight w:val="345"/>
        </w:trPr>
        <w:tc>
          <w:tcPr>
            <w:tcW w:w="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539D6ED7" w14:textId="77777777" w:rsidR="00F361FB" w:rsidRPr="00AF3AC9" w:rsidRDefault="00F361F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5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59B215BB" w14:textId="77777777" w:rsidR="00F361FB" w:rsidRPr="00AF3AC9" w:rsidRDefault="00B032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29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1FF888CB" w14:textId="77777777" w:rsidR="00F361FB" w:rsidRPr="00AF3AC9" w:rsidRDefault="00F361F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2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14:paraId="1CA48FC4" w14:textId="77777777" w:rsidR="00F361FB" w:rsidRPr="00AF3AC9" w:rsidRDefault="00F361F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5A7423" w:rsidRPr="002A42C2" w14:paraId="2A45B4B0" w14:textId="77777777" w:rsidTr="00A96EC8">
        <w:trPr>
          <w:trHeight w:val="451"/>
        </w:trPr>
        <w:tc>
          <w:tcPr>
            <w:tcW w:w="5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F529" w14:textId="77777777" w:rsidR="005A7423" w:rsidRPr="00AF3AC9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34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1EE8" w14:textId="77777777" w:rsidR="005A7423" w:rsidRPr="00AF3AC9" w:rsidRDefault="005A7423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has a dedicated triage area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B2C" w14:textId="77777777"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3600" w14:textId="77777777"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46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6EA0" w14:textId="77777777" w:rsidR="005A7423" w:rsidRPr="002A42C2" w:rsidRDefault="005A7423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A7423" w:rsidRPr="002A42C2" w14:paraId="370A4580" w14:textId="77777777" w:rsidTr="00A96EC8">
        <w:trPr>
          <w:trHeight w:val="62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7F21" w14:textId="77777777" w:rsidR="005A7423" w:rsidRPr="00AF3AC9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01DC" w14:textId="77777777" w:rsidR="005A7423" w:rsidRPr="00B03291" w:rsidRDefault="006B4160" w:rsidP="00B0329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facility has </w:t>
            </w:r>
            <w:r w:rsidR="00471889" w:rsidRP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deployed </w:t>
            </w:r>
            <w:r w:rsidRP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 clinical person </w:t>
            </w:r>
            <w:r w:rsidR="00B03291" w:rsidRP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</w:t>
            </w:r>
            <w:r w:rsidR="00471889" w:rsidRP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the</w:t>
            </w:r>
            <w:r w:rsidR="00B03291" w:rsidRP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triage</w:t>
            </w:r>
            <w:r w:rsidR="005A7423" w:rsidRP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area</w:t>
            </w:r>
            <w:r w:rsidR="00471889">
              <w:rPr>
                <w:rFonts w:ascii="Gill Sans MT" w:eastAsia="Times New Roman" w:hAnsi="Gill Sans MT" w:cs="Calibri"/>
                <w:color w:val="000000"/>
                <w:sz w:val="18"/>
                <w:szCs w:val="18"/>
                <w:shd w:val="clear" w:color="auto" w:fill="F3B1C5" w:themeFill="accent2" w:themeFillTint="66"/>
                <w:lang w:eastAsia="en-IN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2BD8" w14:textId="77777777"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A58E" w14:textId="77777777"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193E" w14:textId="77777777" w:rsidR="005A7423" w:rsidRPr="002A42C2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F51B78" w:rsidRPr="002A42C2" w14:paraId="5D8D784C" w14:textId="77777777" w:rsidTr="00A96EC8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2195" w14:textId="77777777" w:rsidR="00F51B78" w:rsidRPr="00AF3AC9" w:rsidRDefault="006B4160" w:rsidP="00F51B7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220C" w14:textId="77777777" w:rsidR="00F51B78" w:rsidRPr="00B03291" w:rsidRDefault="00F51B78" w:rsidP="00F51B7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has i</w:t>
            </w:r>
            <w:r w:rsid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dentified a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referral facility to link</w:t>
            </w:r>
            <w:r w:rsid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the patients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2D29" w14:textId="77777777" w:rsidR="00F51B78" w:rsidRPr="00355D32" w:rsidRDefault="00F51B78" w:rsidP="00F51B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28AD" w14:textId="77777777" w:rsidR="00F51B78" w:rsidRPr="00355D32" w:rsidRDefault="00F51B78" w:rsidP="00F51B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6A2F" w14:textId="77777777" w:rsidR="00F51B78" w:rsidRPr="002A42C2" w:rsidRDefault="00F51B78" w:rsidP="00F51B7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F51B78" w:rsidRPr="002A42C2" w14:paraId="2CA058EF" w14:textId="77777777" w:rsidTr="00A96EC8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2AE" w14:textId="77777777" w:rsidR="00F51B78" w:rsidRPr="00AF3AC9" w:rsidRDefault="00F51B78" w:rsidP="00F51B7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33B" w14:textId="77777777" w:rsidR="00F51B78" w:rsidRPr="00B03291" w:rsidRDefault="006B4160" w:rsidP="00F51B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Does the facility have an </w:t>
            </w:r>
            <w:r w:rsidR="00F51B78"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ambulance facility for transportation of </w:t>
            </w:r>
            <w:r w:rsidR="00F51B78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critically</w:t>
            </w:r>
            <w:r w:rsidR="00F51B78"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="00F51B78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ill</w:t>
            </w:r>
            <w:r w:rsidR="00F51B78"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patients</w:t>
            </w:r>
            <w:r w:rsidR="00F51B78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to the r</w:t>
            </w:r>
            <w:r w:rsidR="00F51B78"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eferral hospitals</w:t>
            </w:r>
            <w:r w:rsidR="00F51B78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BD36" w14:textId="77777777" w:rsidR="00F51B78" w:rsidRPr="00355D32" w:rsidRDefault="00F51B78" w:rsidP="00F51B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A758" w14:textId="77777777" w:rsidR="00F51B78" w:rsidRPr="00355D32" w:rsidRDefault="00F51B78" w:rsidP="00F51B78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B5EE" w14:textId="77777777" w:rsidR="00F51B78" w:rsidRPr="002A42C2" w:rsidRDefault="00F51B78" w:rsidP="00F51B7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14:paraId="1E808AC3" w14:textId="77777777" w:rsidR="00293E78" w:rsidRPr="00AF3AC9" w:rsidRDefault="00293E78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tbl>
      <w:tblPr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8"/>
        <w:gridCol w:w="1258"/>
        <w:gridCol w:w="1134"/>
        <w:gridCol w:w="142"/>
        <w:gridCol w:w="142"/>
        <w:gridCol w:w="141"/>
        <w:gridCol w:w="709"/>
        <w:gridCol w:w="709"/>
        <w:gridCol w:w="425"/>
        <w:gridCol w:w="567"/>
        <w:gridCol w:w="567"/>
        <w:gridCol w:w="1985"/>
      </w:tblGrid>
      <w:tr w:rsidR="0000286C" w:rsidRPr="002A42C2" w14:paraId="0603D33C" w14:textId="77777777" w:rsidTr="00A96EC8">
        <w:trPr>
          <w:trHeight w:val="32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4582EAF" w14:textId="77777777" w:rsidR="00293E78" w:rsidRPr="00AF3AC9" w:rsidRDefault="00293E78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br w:type="page"/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shd w:val="clear" w:color="auto" w:fill="C00000"/>
                <w:lang w:eastAsia="en-IN"/>
              </w:rPr>
              <w:t>Section 4-Oxygen Ecosystem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</w:t>
            </w:r>
          </w:p>
        </w:tc>
      </w:tr>
      <w:tr w:rsidR="005C05F2" w:rsidRPr="002A42C2" w14:paraId="132780E2" w14:textId="77777777" w:rsidTr="00A96EC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BCB483D" w14:textId="77777777" w:rsidR="005C05F2" w:rsidRPr="00AF3AC9" w:rsidRDefault="005C05F2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09F22C8" w14:textId="77777777" w:rsidR="005C05F2" w:rsidRPr="00AF3AC9" w:rsidRDefault="005C05F2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406053C" w14:textId="77777777" w:rsidR="005C05F2" w:rsidRPr="00AF3AC9" w:rsidRDefault="005C05F2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6039993" w14:textId="77777777" w:rsidR="005C05F2" w:rsidRPr="00AF3AC9" w:rsidRDefault="005C05F2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5C05F2" w:rsidRPr="002A42C2" w14:paraId="40F12529" w14:textId="77777777" w:rsidTr="00A96EC8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27D4" w14:textId="77777777" w:rsidR="005C05F2" w:rsidRPr="00AF3AC9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E608" w14:textId="77777777" w:rsidR="005C05F2" w:rsidRPr="00AF3AC9" w:rsidRDefault="005C05F2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Oxygen sources and devices at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facility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5C05F2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(mention in numbers)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BC177AE" w14:textId="77777777" w:rsidR="005C05F2" w:rsidRPr="00B03291" w:rsidRDefault="005C05F2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 xml:space="preserve">Sources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8191F96" w14:textId="77777777"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 xml:space="preserve">Available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DD7B02" w14:textId="77777777"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Functional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9C4DA70" w14:textId="77777777"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Size/</w:t>
            </w:r>
          </w:p>
          <w:p w14:paraId="4FFCC4F1" w14:textId="77777777"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Capacity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1C2B9E" w14:textId="77777777" w:rsidR="005C05F2" w:rsidRPr="00B03291" w:rsidRDefault="00F51B7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 xml:space="preserve">Maintenance </w:t>
            </w:r>
            <w:r w:rsidR="005C05F2"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Contract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6C20C9C" w14:textId="77777777"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PESO Certification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D6AB010" w14:textId="77777777" w:rsidR="005C05F2" w:rsidRPr="00AF3AC9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</w:p>
        </w:tc>
      </w:tr>
      <w:tr w:rsidR="00B03291" w:rsidRPr="002A42C2" w14:paraId="799B5BD9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7D71" w14:textId="77777777" w:rsidR="00B03291" w:rsidRPr="00AF3AC9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94D" w14:textId="77777777" w:rsidR="00B03291" w:rsidRPr="00AF3AC9" w:rsidRDefault="00B03291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6C58C" w14:textId="77777777" w:rsidR="00B03291" w:rsidRPr="00B03291" w:rsidRDefault="00B03291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PSA Plant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7F3F" w14:textId="3F628DD1" w:rsidR="00B03291" w:rsidRPr="00AF3AC9" w:rsidRDefault="00B03291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899A" w14:textId="2230A625" w:rsidR="00B03291" w:rsidRPr="00AF3AC9" w:rsidRDefault="00B03291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9A36" w14:textId="6220DFA5" w:rsidR="00B03291" w:rsidRPr="00AF3AC9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C51D" w14:textId="54ABE945" w:rsidR="00B03291" w:rsidRPr="00AF3AC9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DCA58D" w14:textId="77777777" w:rsidR="00B03291" w:rsidRPr="005C05F2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C7FF04" w14:textId="77777777" w:rsidR="00B03291" w:rsidRPr="005C05F2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32C3" w14:textId="77777777" w:rsidR="00B03291" w:rsidRPr="002A42C2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B932D8" w:rsidRPr="002A42C2" w14:paraId="17CF8BFE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7B28" w14:textId="77777777" w:rsidR="00B932D8" w:rsidRPr="00AF3AC9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99F4" w14:textId="77777777" w:rsidR="00B932D8" w:rsidRPr="00AF3AC9" w:rsidRDefault="00B932D8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2F91C" w14:textId="77777777" w:rsidR="00B932D8" w:rsidRPr="00B03291" w:rsidRDefault="00B932D8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Booster for PSA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8E59" w14:textId="77777777" w:rsidR="00B932D8" w:rsidRPr="00AF3AC9" w:rsidRDefault="00B932D8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AD2" w14:textId="77777777" w:rsidR="00B932D8" w:rsidRPr="00AF3AC9" w:rsidRDefault="00B932D8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8FA4" w14:textId="77777777" w:rsidR="00B932D8" w:rsidRPr="00AF3AC9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46A5" w14:textId="77777777" w:rsidR="00B932D8" w:rsidRPr="00AF3AC9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707" w14:textId="77777777" w:rsidR="00B932D8" w:rsidRPr="005C05F2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F57F" w14:textId="77777777" w:rsidR="00B932D8" w:rsidRPr="005C05F2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F004" w14:textId="77777777" w:rsidR="00B932D8" w:rsidRPr="002A42C2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87270F" w:rsidRPr="002A42C2" w14:paraId="07A37343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4E24" w14:textId="77777777" w:rsidR="0087270F" w:rsidRPr="00AF3AC9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7DC4" w14:textId="77777777" w:rsidR="0087270F" w:rsidRPr="00AF3AC9" w:rsidRDefault="0087270F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99502" w14:textId="77777777" w:rsidR="0087270F" w:rsidRPr="00B03291" w:rsidRDefault="0087270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LMO Tank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282C" w14:textId="77777777" w:rsidR="0087270F" w:rsidRPr="00AF3AC9" w:rsidRDefault="0087270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ED88" w14:textId="77777777" w:rsidR="0087270F" w:rsidRPr="00AF3AC9" w:rsidRDefault="0087270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7A89" w14:textId="77777777" w:rsidR="0087270F" w:rsidRPr="00AF3AC9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A49F" w14:textId="77777777" w:rsidR="0087270F" w:rsidRPr="00AF3AC9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A55335" w14:textId="77777777" w:rsidR="0087270F" w:rsidRPr="005C05F2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76043B" w14:textId="77777777" w:rsidR="0087270F" w:rsidRPr="005C05F2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F518" w14:textId="77777777" w:rsidR="0087270F" w:rsidRPr="002A42C2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E91935" w:rsidRPr="002A42C2" w14:paraId="5E7BE955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8724" w14:textId="77777777"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3397" w14:textId="77777777"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1F496" w14:textId="77777777" w:rsidR="00B433FF" w:rsidRPr="00B03291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V</w:t>
            </w:r>
            <w:r w:rsidR="0087270F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P</w:t>
            </w: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SA</w:t>
            </w:r>
            <w:r w:rsidR="00993CB0"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 xml:space="preserve"> Plant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D1F8" w14:textId="77777777"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E8C4" w14:textId="77777777"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8098" w14:textId="77777777"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1571" w14:textId="77777777"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9A822B" w14:textId="77777777" w:rsidR="00B433FF" w:rsidRPr="005C05F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77AC" w14:textId="77777777" w:rsidR="00B433FF" w:rsidRPr="002A42C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E91935" w:rsidRPr="002A42C2" w14:paraId="5F6A0D1A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58A4" w14:textId="77777777"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6199" w14:textId="77777777"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8F224" w14:textId="77777777" w:rsidR="00B433FF" w:rsidRPr="00B03291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Manifold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1476" w14:textId="77777777"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D459" w14:textId="77777777"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403D" w14:textId="77777777"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18D6" w14:textId="77777777"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B497D1" w14:textId="77777777" w:rsidR="00B433FF" w:rsidRPr="005C05F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111A" w14:textId="77777777" w:rsidR="00B433FF" w:rsidRPr="002A42C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20345" w:rsidRPr="002A42C2" w14:paraId="544F045C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85A0" w14:textId="77777777"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032C" w14:textId="77777777"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A83BB" w14:textId="77777777" w:rsidR="00B433FF" w:rsidRPr="00B03291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Concentrator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7820" w14:textId="77777777"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1947" w14:textId="77777777"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6E5F" w14:textId="77777777"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11F" w14:textId="77777777"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4A14FD" w14:textId="77777777" w:rsidR="00B433FF" w:rsidRPr="005C05F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06A1" w14:textId="77777777" w:rsidR="00B433FF" w:rsidRPr="002A42C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20345" w:rsidRPr="002A42C2" w14:paraId="6969954A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2E43" w14:textId="77777777"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AF4E" w14:textId="77777777"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043FD" w14:textId="77777777" w:rsidR="00B03291" w:rsidRPr="00B03291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Cylinder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161A" w14:textId="70E5FFFB"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D170" w14:textId="6276569F"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A867" w14:textId="41E0A713"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54DB" w14:textId="42E7637E"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1C72" w14:textId="77777777" w:rsidR="00B03291" w:rsidRPr="005C05F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 w:rsidRPr="005C05F2"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EE71" w14:textId="77777777" w:rsidR="00B03291" w:rsidRPr="005C05F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 w:rsidRPr="005C05F2"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6B9F" w14:textId="77777777" w:rsidR="00B03291" w:rsidRPr="002A42C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20345" w:rsidRPr="002A42C2" w14:paraId="52847A9F" w14:textId="77777777" w:rsidTr="00377612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329E" w14:textId="77777777"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9F1A" w14:textId="77777777"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7A220" w14:textId="77777777" w:rsidR="00B03291" w:rsidRPr="00B03291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Cylinder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 xml:space="preserve">: </w:t>
            </w: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H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-</w:t>
            </w: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TYPE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A53A" w14:textId="77777777"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88CB" w14:textId="77777777"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D526" w14:textId="77777777"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E0F4" w14:textId="77777777"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DBCA" w14:textId="77777777" w:rsidR="00B03291" w:rsidRPr="005C05F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 w:rsidRPr="005C05F2"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A4A1" w14:textId="77777777" w:rsidR="00B03291" w:rsidRPr="005C05F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 w:rsidRPr="005C05F2"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A2EE" w14:textId="77777777" w:rsidR="00B03291" w:rsidRPr="002A42C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77612" w:rsidRPr="002A42C2" w14:paraId="6B7FCD8A" w14:textId="77777777" w:rsidTr="00635617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0B6A" w14:textId="193C1972" w:rsidR="00377612" w:rsidRPr="00AF3AC9" w:rsidRDefault="0037761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C336" w14:textId="0497D4D6" w:rsidR="00377612" w:rsidRPr="00AF3AC9" w:rsidRDefault="00377612" w:rsidP="005C05F2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have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M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edical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G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as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ipeline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ystem (MGPS)?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69E96C" w14:textId="334AE6FB" w:rsidR="00377612" w:rsidRPr="00AF3AC9" w:rsidRDefault="00377612" w:rsidP="005C05F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377612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Source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4C9474" w14:textId="08BF8A3D" w:rsidR="00377612" w:rsidRPr="00377612" w:rsidRDefault="00377612" w:rsidP="005C05F2">
            <w:pPr>
              <w:spacing w:after="0" w:line="240" w:lineRule="auto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7612">
              <w:rPr>
                <w:rFonts w:ascii="Gill Sans MT" w:hAnsi="Gill Sans MT"/>
                <w:b/>
                <w:sz w:val="18"/>
                <w:szCs w:val="18"/>
              </w:rPr>
              <w:t>Available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353194" w14:textId="0D2E06D9" w:rsidR="00377612" w:rsidRPr="00377612" w:rsidRDefault="00377612" w:rsidP="005C05F2">
            <w:pPr>
              <w:spacing w:after="0" w:line="240" w:lineRule="auto"/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7612">
              <w:rPr>
                <w:rFonts w:ascii="Gill Sans MT" w:hAnsi="Gill Sans MT"/>
                <w:b/>
                <w:sz w:val="18"/>
                <w:szCs w:val="18"/>
              </w:rPr>
              <w:t>Functional</w:t>
            </w:r>
            <w:r w:rsidR="0039213E">
              <w:rPr>
                <w:rFonts w:ascii="Gill Sans MT" w:hAnsi="Gill Sans MT"/>
                <w:b/>
                <w:sz w:val="18"/>
                <w:szCs w:val="18"/>
              </w:rPr>
              <w:t xml:space="preserve"> (uninterrupted supply)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81B58" w14:textId="77777777" w:rsidR="00377612" w:rsidRPr="00AF3AC9" w:rsidRDefault="00377612" w:rsidP="00377612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14:paraId="70BBB0F0" w14:textId="77777777" w:rsidR="00377612" w:rsidRPr="00AF3AC9" w:rsidRDefault="00377612" w:rsidP="0037761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377612" w:rsidRPr="002A42C2" w14:paraId="6973A7C1" w14:textId="77777777" w:rsidTr="00635617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10D6" w14:textId="4C23ECB1" w:rsidR="00377612" w:rsidRPr="00AF3AC9" w:rsidRDefault="00377612" w:rsidP="0037761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AE0" w14:textId="337402AF" w:rsidR="00377612" w:rsidRPr="00AF3AC9" w:rsidRDefault="00377612" w:rsidP="0037761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11A3" w14:textId="77777777" w:rsidR="00377612" w:rsidRPr="00AF3AC9" w:rsidRDefault="00377612" w:rsidP="0037761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Oxygen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983F" w14:textId="77777777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6067" w14:textId="181A68EF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2E59" w14:textId="765844BB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7072" w14:textId="3351BD5C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C9598" w14:textId="77777777" w:rsidR="00377612" w:rsidRPr="00AF3AC9" w:rsidRDefault="00377612" w:rsidP="0037761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377612" w:rsidRPr="002A42C2" w14:paraId="2EE65BB9" w14:textId="77777777" w:rsidTr="00635617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79884" w14:textId="77777777" w:rsidR="00377612" w:rsidRPr="00AF3AC9" w:rsidRDefault="00377612" w:rsidP="0037761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E06" w14:textId="77777777" w:rsidR="00377612" w:rsidRPr="00AF3AC9" w:rsidRDefault="00377612" w:rsidP="0037761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6B8" w14:textId="77777777" w:rsidR="00377612" w:rsidRPr="00AF3AC9" w:rsidRDefault="00377612" w:rsidP="0037761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Air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7B80" w14:textId="77777777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4E8F" w14:textId="3623F17F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A8CD" w14:textId="61DA3CF9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C4AC" w14:textId="0C621266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DFF41" w14:textId="77777777" w:rsidR="00377612" w:rsidRPr="00AF3AC9" w:rsidRDefault="00377612" w:rsidP="0037761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77612" w:rsidRPr="002A42C2" w14:paraId="37244ECE" w14:textId="77777777" w:rsidTr="00635617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8C77" w14:textId="77777777" w:rsidR="00377612" w:rsidRPr="00AF3AC9" w:rsidRDefault="00377612" w:rsidP="0037761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9D47" w14:textId="77777777" w:rsidR="00377612" w:rsidRPr="00AF3AC9" w:rsidRDefault="00377612" w:rsidP="0037761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83C8" w14:textId="77777777" w:rsidR="00377612" w:rsidRPr="00AF3AC9" w:rsidRDefault="00377612" w:rsidP="0037761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Vacuum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B6F" w14:textId="77777777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CA75" w14:textId="074A4CED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C131" w14:textId="296882C9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243A" w14:textId="296E278C" w:rsidR="00377612" w:rsidRPr="00355D32" w:rsidRDefault="00377612" w:rsidP="0037761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48522" w14:textId="77777777" w:rsidR="00377612" w:rsidRPr="00AF3AC9" w:rsidRDefault="00377612" w:rsidP="0037761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5C05F2" w:rsidRPr="002A42C2" w14:paraId="7F007FB6" w14:textId="77777777" w:rsidTr="00A96EC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0C6E" w14:textId="77777777" w:rsidR="005C05F2" w:rsidRPr="00AF3AC9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9866" w14:textId="77777777" w:rsidR="005C05F2" w:rsidRPr="00AF3AC9" w:rsidRDefault="005C05F2" w:rsidP="00AC6640">
            <w:pPr>
              <w:pStyle w:val="ListParagraph"/>
              <w:spacing w:after="0" w:line="240" w:lineRule="auto"/>
              <w:ind w:left="-17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have a cylinder re-filling system through PSA (oxygen plant)?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2FC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46E5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A803" w14:textId="77777777" w:rsidR="005C05F2" w:rsidRPr="002A42C2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14:paraId="3E3B88BC" w14:textId="77777777" w:rsidTr="00A96EC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5670" w14:textId="77777777"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120" w14:textId="77777777"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All the oxygen beds have a functional source of oxygen supply identified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6BAD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D100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7EF" w14:textId="77777777"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14:paraId="3BE1FC41" w14:textId="77777777" w:rsidTr="00A96EC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7721" w14:textId="77777777"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6DE" w14:textId="77777777"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Electricity back-up is available to support PSA Plant in the facility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803C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529D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428D" w14:textId="77777777"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14:paraId="3F6C88A2" w14:textId="77777777" w:rsidTr="00A96EC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2C11" w14:textId="77777777" w:rsidR="005C05F2" w:rsidRPr="00AF3AC9" w:rsidRDefault="005C05F2" w:rsidP="008E087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BF1" w14:textId="77777777" w:rsidR="005C05F2" w:rsidRPr="00AF3AC9" w:rsidRDefault="005C05F2" w:rsidP="008E087E">
            <w:pPr>
              <w:pStyle w:val="ListParagraph"/>
              <w:spacing w:after="0" w:line="240" w:lineRule="auto"/>
              <w:ind w:left="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facility has access to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nearest oxygen plant</w:t>
            </w: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for emergency pur</w:t>
            </w:r>
            <w:r w:rsidR="004A248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oses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br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9862" w14:textId="77777777" w:rsidR="005C05F2" w:rsidRPr="00AF3AC9" w:rsidRDefault="005C05F2" w:rsidP="005C05F2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9430" w14:textId="77777777" w:rsidR="005C05F2" w:rsidRPr="00AF3AC9" w:rsidRDefault="005C05F2" w:rsidP="005C05F2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ABD7" w14:textId="77777777" w:rsidR="005C05F2" w:rsidRPr="00AF3AC9" w:rsidRDefault="005C05F2" w:rsidP="005C05F2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Not available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CA3" w14:textId="77777777" w:rsidR="005C05F2" w:rsidRPr="002A42C2" w:rsidRDefault="005C05F2" w:rsidP="008E087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14:paraId="6086B0F7" w14:textId="77777777" w:rsidTr="00A96EC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8C83" w14:textId="77777777"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960" w14:textId="77777777" w:rsidR="005C05F2" w:rsidRPr="00AF3AC9" w:rsidRDefault="005C05F2" w:rsidP="005C05F2">
            <w:pPr>
              <w:pStyle w:val="ListParagraph"/>
              <w:spacing w:after="0" w:line="240" w:lineRule="auto"/>
              <w:ind w:left="-17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the </w:t>
            </w:r>
            <w:r w:rsidR="004A248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xygen requirement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(demand &amp; consumption)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periodically calculated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544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2966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618" w14:textId="77777777"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14:paraId="238B37BE" w14:textId="77777777" w:rsidTr="00A96EC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E373" w14:textId="77777777"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5F2" w14:textId="77777777"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Is </w:t>
            </w:r>
            <w:r w:rsidR="004A248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r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egular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oxygen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audit is conducted for </w:t>
            </w:r>
            <w:r w:rsidR="004A248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safety and quality of oxygen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8695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CABD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6884" w14:textId="77777777"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14:paraId="559E476D" w14:textId="77777777" w:rsidTr="00A96EC8">
        <w:trPr>
          <w:trHeight w:val="3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8CF" w14:textId="77777777"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D4C" w14:textId="77777777"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facility has an identified person for the oxygen management system </w:t>
            </w:r>
          </w:p>
          <w:p w14:paraId="0DBC9D1F" w14:textId="77777777"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 xml:space="preserve">(If yes, fill </w:t>
            </w:r>
            <w:r w:rsidR="004A2484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 xml:space="preserve">in </w:t>
            </w: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the details)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5FF1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6470" w14:textId="77777777"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5E4" w14:textId="77777777"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E91935" w:rsidRPr="002A42C2" w14:paraId="2BEE1A8D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F425" w14:textId="77777777"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14:paraId="5570F739" w14:textId="77777777"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14:paraId="69C91FFE" w14:textId="77777777" w:rsidR="00347784" w:rsidRPr="004A2484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</w:pPr>
            <w:r w:rsidRPr="004A248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  <w:t>Name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4EC1" w14:textId="77777777"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924" w14:textId="77777777"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E91935" w:rsidRPr="002A42C2" w14:paraId="4738A6E3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7035" w14:textId="77777777"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14:paraId="2F468B0E" w14:textId="77777777"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14:paraId="40515DD8" w14:textId="77777777" w:rsidR="00347784" w:rsidRPr="004A2484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</w:pPr>
            <w:r w:rsidRPr="004A248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  <w:t>Designation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56F" w14:textId="77777777"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1E43" w14:textId="77777777"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E91935" w:rsidRPr="002A42C2" w14:paraId="035C9DFE" w14:textId="77777777" w:rsidTr="00A96EC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354B" w14:textId="77777777"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9746E7E" w14:textId="77777777"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14:paraId="52BF8EFF" w14:textId="77777777" w:rsidR="00347784" w:rsidRPr="004A2484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</w:pPr>
            <w:r w:rsidRPr="004A248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  <w:t>Contact #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175" w14:textId="77777777"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D0A8" w14:textId="77777777"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4A2484" w:rsidRPr="002A42C2" w14:paraId="7D0142B1" w14:textId="77777777" w:rsidTr="00A96EC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CE67" w14:textId="77777777"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F094" w14:textId="77777777" w:rsidR="004A2484" w:rsidRPr="00AF3AC9" w:rsidRDefault="004A2484" w:rsidP="004A2484">
            <w:pPr>
              <w:spacing w:after="0" w:line="240" w:lineRule="auto"/>
              <w:ind w:left="-17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there any dedicated person/agency onsite for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troubleshooting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or breakdown of oxygen delivery services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938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FD0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992" w14:textId="77777777"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4A2484" w:rsidRPr="002A42C2" w14:paraId="11448E6E" w14:textId="77777777" w:rsidTr="00A96EC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8A65" w14:textId="77777777"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2114" w14:textId="77777777" w:rsidR="004A2484" w:rsidRPr="00AF3AC9" w:rsidRDefault="004A2484" w:rsidP="004A2484">
            <w:pPr>
              <w:pStyle w:val="CommentText"/>
              <w:spacing w:after="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function fire extinguishers (PSA, Manifold, Wards/ICU)</w:t>
            </w:r>
            <w:r w:rsid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="006B4160" w:rsidRP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(“Mention ‘No’ if any one of the places not having)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D4AE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FDEF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BB26" w14:textId="77777777"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4A2484" w:rsidRPr="002A42C2" w14:paraId="0E117BA5" w14:textId="77777777" w:rsidTr="00A96EC8">
        <w:trPr>
          <w:trHeight w:val="2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BB79" w14:textId="77777777" w:rsidR="004A2484" w:rsidRPr="00AF3AC9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394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DC8F" w14:textId="77777777"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The facility is implementing any digital solution for oxygen tracking and management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063E5A" w14:textId="77777777" w:rsidR="004A2484" w:rsidRPr="00AF3AC9" w:rsidRDefault="004A2484" w:rsidP="004A2484">
            <w:pPr>
              <w:spacing w:after="0" w:line="240" w:lineRule="auto"/>
              <w:ind w:left="140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ODAS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BD2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AB10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3B23" w14:textId="77777777"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2484" w:rsidRPr="002A42C2" w14:paraId="5078B76E" w14:textId="77777777" w:rsidTr="00A96EC8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18D2" w14:textId="77777777" w:rsidR="004A2484" w:rsidRPr="00AF3AC9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20CC0" w14:textId="77777777"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24100123" w14:textId="77777777" w:rsidR="004A2484" w:rsidRPr="00AF3AC9" w:rsidRDefault="004A2484" w:rsidP="004A2484">
            <w:pPr>
              <w:spacing w:after="0" w:line="240" w:lineRule="auto"/>
              <w:ind w:left="140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ODTS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57F6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2D57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8F4C8D" w14:textId="77777777"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2484" w:rsidRPr="002A42C2" w14:paraId="67FDF086" w14:textId="77777777" w:rsidTr="00A96EC8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DAB1" w14:textId="77777777" w:rsidR="004A2484" w:rsidRPr="00AF3AC9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CF8913" w14:textId="77777777"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5FCA7066" w14:textId="77777777" w:rsidR="004A2484" w:rsidRPr="00AF3AC9" w:rsidRDefault="004A2484" w:rsidP="004A2484">
            <w:pPr>
              <w:spacing w:after="0" w:line="240" w:lineRule="auto"/>
              <w:ind w:left="140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OCMIS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D25E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4DC4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114E84" w14:textId="77777777"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2484" w:rsidRPr="002A42C2" w14:paraId="38CCA085" w14:textId="77777777" w:rsidTr="00A96EC8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24F7" w14:textId="77777777" w:rsidR="004A2484" w:rsidRPr="00AF3AC9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DADF" w14:textId="77777777"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482046E5" w14:textId="77777777" w:rsidR="004A2484" w:rsidRPr="00AF3AC9" w:rsidRDefault="004A2484" w:rsidP="004A2484">
            <w:pPr>
              <w:spacing w:after="0" w:line="240" w:lineRule="auto"/>
              <w:ind w:left="140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Any Other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ADA3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1604" w14:textId="77777777"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5C17" w14:textId="77777777"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14:paraId="1D36D0B5" w14:textId="77777777" w:rsidR="00536113" w:rsidRPr="00AF3AC9" w:rsidRDefault="00536113" w:rsidP="00A01DA9">
      <w:pPr>
        <w:spacing w:line="240" w:lineRule="auto"/>
        <w:rPr>
          <w:rFonts w:ascii="Gill Sans MT" w:hAnsi="Gill Sans MT"/>
          <w:sz w:val="18"/>
          <w:szCs w:val="18"/>
        </w:rPr>
      </w:pPr>
      <w:r w:rsidRPr="00AF3AC9">
        <w:rPr>
          <w:rFonts w:ascii="Gill Sans MT" w:hAnsi="Gill Sans MT"/>
          <w:sz w:val="18"/>
          <w:szCs w:val="18"/>
        </w:rPr>
        <w:br w:type="page"/>
      </w:r>
    </w:p>
    <w:tbl>
      <w:tblPr>
        <w:tblW w:w="11341" w:type="dxa"/>
        <w:tblInd w:w="-289" w:type="dxa"/>
        <w:tblLook w:val="04A0" w:firstRow="1" w:lastRow="0" w:firstColumn="1" w:lastColumn="0" w:noHBand="0" w:noVBand="1"/>
      </w:tblPr>
      <w:tblGrid>
        <w:gridCol w:w="436"/>
        <w:gridCol w:w="2197"/>
        <w:gridCol w:w="2197"/>
        <w:gridCol w:w="1695"/>
        <w:gridCol w:w="1866"/>
        <w:gridCol w:w="2950"/>
      </w:tblGrid>
      <w:tr w:rsidR="00536113" w:rsidRPr="002A42C2" w14:paraId="7916E480" w14:textId="77777777" w:rsidTr="00A96EC8">
        <w:trPr>
          <w:trHeight w:val="45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AF160AE" w14:textId="77777777"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5</w:t>
            </w:r>
            <w:r w:rsidR="0092034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Critical c</w:t>
            </w:r>
            <w:r w:rsidR="0092034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are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services</w:t>
            </w:r>
          </w:p>
        </w:tc>
      </w:tr>
      <w:tr w:rsidR="006B1102" w:rsidRPr="002A42C2" w14:paraId="587DDDD9" w14:textId="77777777" w:rsidTr="00A96EC8">
        <w:trPr>
          <w:trHeight w:val="454"/>
        </w:trPr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E48F4E9" w14:textId="77777777"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FE89CEF" w14:textId="77777777"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Variables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9D95444" w14:textId="77777777"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1828D92" w14:textId="77777777"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DA76C1" w:rsidRPr="002A42C2" w14:paraId="5315C44F" w14:textId="77777777" w:rsidTr="00A96EC8">
        <w:trPr>
          <w:trHeight w:val="45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B66E" w14:textId="77777777" w:rsidR="00DA76C1" w:rsidRPr="004073F9" w:rsidRDefault="005A67A7" w:rsidP="00064D5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89AF" w14:textId="77777777" w:rsidR="00DA76C1" w:rsidRDefault="005E0672" w:rsidP="00DA76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ventilators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BF9AB75" w14:textId="77777777" w:rsidR="00DA76C1" w:rsidRPr="00DA76C1" w:rsidRDefault="00DA76C1" w:rsidP="00DA76C1">
            <w:pPr>
              <w:pStyle w:val="ListParagraph"/>
              <w:spacing w:after="0" w:line="240" w:lineRule="auto"/>
              <w:ind w:left="176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DA76C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# of Functional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3379C6" w14:textId="77777777" w:rsidR="00DA76C1" w:rsidRPr="00DA76C1" w:rsidRDefault="00DA76C1" w:rsidP="00DA76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DA76C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# of Non-functional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A2B4" w14:textId="77777777" w:rsidR="00DA76C1" w:rsidRPr="002A42C2" w:rsidRDefault="00DA76C1" w:rsidP="00DA76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DA76C1" w:rsidRPr="002A42C2" w14:paraId="46B55590" w14:textId="77777777" w:rsidTr="00A96EC8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DA5A" w14:textId="77777777" w:rsidR="00DA76C1" w:rsidRPr="004073F9" w:rsidRDefault="00DA76C1" w:rsidP="00064D5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565" w14:textId="77777777" w:rsidR="00DA76C1" w:rsidRDefault="00DA76C1" w:rsidP="00DA76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9E18" w14:textId="77777777" w:rsidR="00DA76C1" w:rsidRPr="00920345" w:rsidRDefault="00DA76C1" w:rsidP="00DA76C1">
            <w:pPr>
              <w:pStyle w:val="ListParagraph"/>
              <w:spacing w:after="0" w:line="240" w:lineRule="auto"/>
              <w:ind w:left="176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E6B7" w14:textId="77777777" w:rsidR="00DA76C1" w:rsidRPr="00920345" w:rsidRDefault="00DA76C1" w:rsidP="00DA76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FF2F" w14:textId="77777777" w:rsidR="00DA76C1" w:rsidRPr="002A42C2" w:rsidRDefault="00DA76C1" w:rsidP="00DA76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14:paraId="5F732AE9" w14:textId="77777777" w:rsidTr="00A96EC8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5A04496" w14:textId="77777777" w:rsidR="005A67A7" w:rsidRPr="00064D50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0740F13" w14:textId="77777777" w:rsidR="005A67A7" w:rsidRPr="00B83863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Facilities available</w:t>
            </w:r>
          </w:p>
        </w:tc>
      </w:tr>
      <w:tr w:rsidR="005A67A7" w:rsidRPr="002A42C2" w14:paraId="3D09E275" w14:textId="77777777" w:rsidTr="00A96EC8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12C5" w14:textId="77777777"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FF82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Intubation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64E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9D47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7673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14:paraId="17424F4F" w14:textId="77777777" w:rsidTr="00A96EC8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83B0" w14:textId="77777777"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C0F7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Mechanical Ventilation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AF42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1D31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ACB5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14:paraId="7A687529" w14:textId="77777777" w:rsidTr="00A96EC8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3BF9" w14:textId="77777777"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BB17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Central line insertion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2FF5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23C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E588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14:paraId="25FA0B27" w14:textId="77777777" w:rsidTr="00A96EC8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8F2C" w14:textId="77777777"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4667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Arterial line insertion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B8D6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8DEF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D967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14:paraId="5074354E" w14:textId="77777777" w:rsidTr="00A96EC8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9CA1" w14:textId="77777777"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8E93" w14:textId="77777777" w:rsidR="005A67A7" w:rsidRPr="00AF3AC9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Cardioversion/Defibrillation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F2F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097D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CAF6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14:paraId="7B93086A" w14:textId="77777777" w:rsidTr="00A96EC8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C76E" w14:textId="77777777"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957D" w14:textId="77777777" w:rsidR="005A67A7" w:rsidRPr="00AF3AC9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Does the facility have </w:t>
            </w:r>
            <w:proofErr w:type="gramStart"/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</w:t>
            </w:r>
            <w:proofErr w:type="gramEnd"/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ABG (Arterial Blood Gas)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analy</w:t>
            </w:r>
            <w:r w:rsidR="004561CA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sis facility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for the Emergency/ ICU patients?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9DAC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B156" w14:textId="77777777"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38FD" w14:textId="77777777"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C462C8" w14:paraId="3A11F209" w14:textId="77777777" w:rsidTr="00A96EC8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2B6C7C9" w14:textId="77777777"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91B5ED5" w14:textId="77777777"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proofErr w:type="gramStart"/>
            <w:r w:rsidRPr="005A67A7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Is</w:t>
            </w:r>
            <w:proofErr w:type="gramEnd"/>
            <w:r w:rsidRPr="005A67A7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 xml:space="preserve"> the listed drug</w:t>
            </w:r>
            <w:r w:rsidR="00F51B78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s</w:t>
            </w:r>
            <w:r w:rsidRPr="005A67A7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 xml:space="preserve"> available at </w:t>
            </w:r>
            <w:r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 xml:space="preserve">the </w:t>
            </w:r>
            <w:r w:rsidRPr="005A67A7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facility?</w:t>
            </w:r>
          </w:p>
        </w:tc>
      </w:tr>
      <w:tr w:rsidR="005A67A7" w14:paraId="6ADD8934" w14:textId="77777777" w:rsidTr="00A96EC8">
        <w:trPr>
          <w:trHeight w:val="45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293F" w14:textId="77777777"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37E4" w14:textId="77777777"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Anti-viral drugs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1626" w14:textId="77777777"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proofErr w:type="spellStart"/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Molnupiravir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6E12" w14:textId="77777777"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8035" w14:textId="77777777"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38A9" w14:textId="77777777"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5A67A7" w14:paraId="06DEAF2A" w14:textId="77777777" w:rsidTr="00A96EC8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799D" w14:textId="77777777"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6144" w14:textId="77777777"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3064" w14:textId="77777777"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proofErr w:type="spellStart"/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Remdesivir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3921" w14:textId="77777777"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87CC" w14:textId="77777777"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AAA" w14:textId="77777777"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2E5A74" w14:paraId="113B4447" w14:textId="77777777" w:rsidTr="00A96EC8">
        <w:trPr>
          <w:trHeight w:val="45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829A" w14:textId="77777777"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3.2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0518" w14:textId="77777777"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lang w:eastAsia="en-IN"/>
              </w:rPr>
              <w:t>Steroids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3792" w14:textId="77777777" w:rsidR="002E5A74" w:rsidRPr="00AF3AC9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Inj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Hydrocortisone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AB4F" w14:textId="77777777"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FCA5" w14:textId="77777777"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2507" w14:textId="77777777"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2E5A74" w14:paraId="3574A742" w14:textId="77777777" w:rsidTr="00A96EC8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1D41" w14:textId="77777777"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08B3" w14:textId="77777777"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9CCF" w14:textId="77777777" w:rsidR="002E5A74" w:rsidRPr="00AF3AC9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Inj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Dexamethasone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8CB0" w14:textId="77777777"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0D76" w14:textId="77777777"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3351" w14:textId="77777777"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2E5A74" w14:paraId="4422643A" w14:textId="77777777" w:rsidTr="00A96EC8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59FB" w14:textId="77777777"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C535" w14:textId="77777777"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3F9F" w14:textId="77777777" w:rsidR="002E5A74" w:rsidRPr="00742AE8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proofErr w:type="spellStart"/>
            <w:r w:rsidRPr="00742AE8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Inj</w:t>
            </w:r>
            <w:proofErr w:type="spellEnd"/>
            <w:r w:rsidRPr="00742AE8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Methyl Prednisolone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8789" w14:textId="77777777"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70C5" w14:textId="77777777"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F733" w14:textId="77777777"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</w:tbl>
    <w:p w14:paraId="766BD2EB" w14:textId="77777777" w:rsidR="00B4098F" w:rsidRDefault="00B4098F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21877703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64ED6875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02CD3D74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16BB42AA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28F93E17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7CCFCA06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4A8647EF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1C826A20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522E2058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4E9BBE30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47DC18B2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61AC35A9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26937BCC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03010E11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5A854431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4595F77A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14:paraId="2543CE7A" w14:textId="77777777"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tbl>
      <w:tblPr>
        <w:tblW w:w="11057" w:type="dxa"/>
        <w:tblInd w:w="-289" w:type="dxa"/>
        <w:tblLook w:val="04A0" w:firstRow="1" w:lastRow="0" w:firstColumn="1" w:lastColumn="0" w:noHBand="0" w:noVBand="1"/>
      </w:tblPr>
      <w:tblGrid>
        <w:gridCol w:w="562"/>
        <w:gridCol w:w="3691"/>
        <w:gridCol w:w="1689"/>
        <w:gridCol w:w="1039"/>
        <w:gridCol w:w="249"/>
        <w:gridCol w:w="378"/>
        <w:gridCol w:w="15"/>
        <w:gridCol w:w="316"/>
        <w:gridCol w:w="317"/>
        <w:gridCol w:w="1039"/>
        <w:gridCol w:w="1762"/>
      </w:tblGrid>
      <w:tr w:rsidR="00E108E3" w:rsidRPr="002A42C2" w14:paraId="13126480" w14:textId="77777777" w:rsidTr="007E4AF6">
        <w:trPr>
          <w:trHeight w:val="283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554D8EA" w14:textId="77777777" w:rsidR="00E108E3" w:rsidRPr="00AF3AC9" w:rsidRDefault="00E108E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6</w:t>
            </w:r>
            <w:r w:rsidR="00064D50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Laboratory </w:t>
            </w:r>
            <w:r w:rsidR="00064D50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ervices</w:t>
            </w:r>
          </w:p>
        </w:tc>
      </w:tr>
      <w:tr w:rsidR="00E108E3" w:rsidRPr="002A42C2" w14:paraId="074093D9" w14:textId="77777777" w:rsidTr="007E4AF6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3A62DA9" w14:textId="77777777" w:rsidR="00E108E3" w:rsidRPr="00AF3AC9" w:rsidRDefault="00E108E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93277D9" w14:textId="77777777" w:rsidR="00E108E3" w:rsidRPr="00AF3AC9" w:rsidRDefault="00064D50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02C964E" w14:textId="77777777" w:rsidR="00E108E3" w:rsidRPr="00AF3AC9" w:rsidRDefault="00E108E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98ED2FA" w14:textId="77777777" w:rsidR="00E108E3" w:rsidRPr="00AF3AC9" w:rsidRDefault="00E108E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1B5E74" w:rsidRPr="002A42C2" w14:paraId="5EA7A26B" w14:textId="77777777" w:rsidTr="007E4AF6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9138" w14:textId="77777777"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03AF" w14:textId="77777777" w:rsidR="001B5E74" w:rsidRPr="00AF3AC9" w:rsidRDefault="001B5E7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provide Molecular testing Services?</w:t>
            </w:r>
          </w:p>
          <w:p w14:paraId="613E3174" w14:textId="77777777" w:rsidR="001B5E74" w:rsidRPr="00AF3AC9" w:rsidRDefault="001B5E7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(If it is no, skip all)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2A06" w14:textId="77777777" w:rsidR="001B5E74" w:rsidRPr="00AF3AC9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4FDD3" w14:textId="77777777" w:rsidR="001B5E74" w:rsidRPr="00AF3AC9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Only </w:t>
            </w:r>
            <w:r w:rsidR="00972FAE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ample collection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A52BA" w14:textId="77777777" w:rsidR="001B5E74" w:rsidRPr="00AF3AC9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9EC" w14:textId="77777777"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865391" w:rsidRPr="002A42C2" w14:paraId="7DEE59F0" w14:textId="77777777" w:rsidTr="0006135A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BE52" w14:textId="3BAD9789" w:rsidR="00865391" w:rsidRPr="00AF3AC9" w:rsidRDefault="008653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1.1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781001" w14:textId="2F36B702" w:rsidR="00865391" w:rsidRPr="00AF3AC9" w:rsidRDefault="00865391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If it is a sample collection centre, where the samples are sent for testing?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0AC364" w14:textId="26649554" w:rsidR="00865391" w:rsidRPr="00865391" w:rsidRDefault="00865391" w:rsidP="00942AB5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2"/>
                <w:szCs w:val="18"/>
                <w:lang w:eastAsia="en-IN"/>
              </w:rPr>
            </w:pPr>
            <w:r w:rsidRPr="00865391">
              <w:rPr>
                <w:rFonts w:ascii="Gill Sans MT" w:eastAsia="Times New Roman" w:hAnsi="Gill Sans MT" w:cs="Calibri"/>
                <w:color w:val="FFFFFF" w:themeColor="background1"/>
                <w:sz w:val="12"/>
                <w:szCs w:val="18"/>
                <w:lang w:eastAsia="en-IN"/>
              </w:rPr>
              <w:t>Name of the testing centre &amp; District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A2AE" w14:textId="77777777" w:rsidR="00865391" w:rsidRPr="001B5E74" w:rsidRDefault="00865391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AE67" w14:textId="77777777" w:rsidR="00865391" w:rsidRPr="00AF3AC9" w:rsidRDefault="008653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865391" w:rsidRPr="002A42C2" w14:paraId="45B5E0AC" w14:textId="77777777" w:rsidTr="0006135A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E6AE" w14:textId="77777777" w:rsidR="00865391" w:rsidRPr="00AF3AC9" w:rsidRDefault="008653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25117" w14:textId="77777777" w:rsidR="00865391" w:rsidRDefault="00865391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3DBBD2" w14:textId="2AA8893C" w:rsidR="00865391" w:rsidRPr="00865391" w:rsidRDefault="00865391" w:rsidP="00942AB5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2"/>
                <w:szCs w:val="18"/>
                <w:lang w:eastAsia="en-IN"/>
              </w:rPr>
            </w:pPr>
            <w:r w:rsidRPr="00865391">
              <w:rPr>
                <w:rFonts w:ascii="Gill Sans MT" w:eastAsia="Times New Roman" w:hAnsi="Gill Sans MT" w:cs="Calibri"/>
                <w:color w:val="FFFFFF" w:themeColor="background1"/>
                <w:sz w:val="12"/>
                <w:szCs w:val="18"/>
                <w:lang w:eastAsia="en-IN"/>
              </w:rPr>
              <w:t>Time taken to send samples to the testing centre (in mins)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204F" w14:textId="77777777" w:rsidR="00865391" w:rsidRPr="001B5E74" w:rsidRDefault="00865391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594E" w14:textId="77777777" w:rsidR="00865391" w:rsidRPr="00AF3AC9" w:rsidRDefault="008653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865391" w:rsidRPr="002A42C2" w14:paraId="601A6B07" w14:textId="77777777" w:rsidTr="0006135A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181D" w14:textId="77777777" w:rsidR="00865391" w:rsidRPr="00AF3AC9" w:rsidRDefault="008653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02DF" w14:textId="77777777" w:rsidR="00865391" w:rsidRDefault="00865391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D202C68" w14:textId="140DF508" w:rsidR="00865391" w:rsidRPr="00865391" w:rsidRDefault="00865391" w:rsidP="00865391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865391">
              <w:rPr>
                <w:rFonts w:ascii="Gill Sans MT" w:eastAsia="Times New Roman" w:hAnsi="Gill Sans MT" w:cs="Calibri"/>
                <w:color w:val="FFFFFF" w:themeColor="background1"/>
                <w:sz w:val="12"/>
                <w:szCs w:val="18"/>
                <w:lang w:eastAsia="en-IN"/>
              </w:rPr>
              <w:t>Distance (in km)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744F" w14:textId="77777777" w:rsidR="00865391" w:rsidRPr="001B5E74" w:rsidRDefault="00865391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56E" w14:textId="77777777" w:rsidR="00865391" w:rsidRPr="00AF3AC9" w:rsidRDefault="008653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1B5E74" w:rsidRPr="002A42C2" w14:paraId="161A4EA7" w14:textId="77777777" w:rsidTr="007E4AF6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BAFC" w14:textId="77777777"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46C4" w14:textId="77777777" w:rsidR="001B5E74" w:rsidRPr="00AF3AC9" w:rsidRDefault="001B5E7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n this facility “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Molecular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T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esting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”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ervices operational?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24A" w14:textId="77777777" w:rsidR="001B5E74" w:rsidRPr="001B5E74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E67F" w14:textId="77777777" w:rsidR="001B5E74" w:rsidRPr="001B5E74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3FCC" w14:textId="77777777"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1B5E74" w:rsidRPr="002A42C2" w14:paraId="6929BE54" w14:textId="77777777" w:rsidTr="007E4AF6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201B" w14:textId="77777777"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7192" w14:textId="77777777" w:rsidR="001B5E74" w:rsidRPr="00AF3AC9" w:rsidRDefault="00972FAE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use “RAT”?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A5A3" w14:textId="77777777" w:rsidR="001B5E74" w:rsidRPr="001B5E74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2F84" w14:textId="77777777" w:rsidR="001B5E74" w:rsidRPr="001B5E74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9181" w14:textId="77777777"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A96EC8" w:rsidRPr="002A42C2" w14:paraId="783EC98B" w14:textId="77777777" w:rsidTr="007E4AF6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8CC3" w14:textId="77777777" w:rsidR="00A96EC8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CC0F" w14:textId="77777777" w:rsidR="00A96EC8" w:rsidRPr="00AF3AC9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If yes, is it used for triaging?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56A3" w14:textId="6074F5CF" w:rsidR="00A96EC8" w:rsidRPr="001B5E74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5B78" w14:textId="5CF30F9F" w:rsidR="00A96EC8" w:rsidRPr="001B5E74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E389" w14:textId="77777777" w:rsidR="00A96EC8" w:rsidRPr="00AF3AC9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14:paraId="3656E7CE" w14:textId="77777777" w:rsidTr="007E4AF6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E457" w14:textId="77777777"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A769" w14:textId="77777777" w:rsidR="00972FAE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average number of RAT tests conducted per day </w:t>
            </w:r>
          </w:p>
          <w:p w14:paraId="0A4D3DC4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(calculate based on last 30 days)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AC7" w14:textId="77777777" w:rsidR="00972FAE" w:rsidRPr="001B5E74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D56F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14:paraId="6812ADB1" w14:textId="77777777" w:rsidTr="007E4AF6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9391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4F154" w14:textId="77777777"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AF3AC9">
              <w:rPr>
                <w:rFonts w:ascii="Gill Sans MT" w:hAnsi="Gill Sans MT"/>
                <w:sz w:val="18"/>
                <w:szCs w:val="18"/>
              </w:rPr>
              <w:t>I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f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Molecular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testing/Collection services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are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available, then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mention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capacity</w:t>
            </w:r>
          </w:p>
          <w:p w14:paraId="589ADA36" w14:textId="77777777" w:rsidR="00972FAE" w:rsidRDefault="00972FAE" w:rsidP="00972FAE">
            <w:pPr>
              <w:spacing w:after="0" w:line="240" w:lineRule="auto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  <w:p w14:paraId="47B23A62" w14:textId="77777777" w:rsidR="00972FAE" w:rsidRPr="001B5E74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i/>
                <w:sz w:val="18"/>
                <w:szCs w:val="18"/>
                <w:lang w:eastAsia="en-IN"/>
              </w:rPr>
            </w:pPr>
            <w:r w:rsidRPr="001B5E74">
              <w:rPr>
                <w:rFonts w:ascii="Gill Sans MT" w:hAnsi="Gill Sans MT"/>
                <w:i/>
                <w:color w:val="FF0000"/>
                <w:sz w:val="18"/>
                <w:szCs w:val="18"/>
              </w:rPr>
              <w:t xml:space="preserve">Average Testing per day: </w:t>
            </w:r>
            <w:r w:rsidRPr="001B5E74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(calculate based on last 30 days)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76A99B" w14:textId="77777777" w:rsidR="00972FAE" w:rsidRPr="00064D50" w:rsidRDefault="00972FAE" w:rsidP="00972FAE">
            <w:pPr>
              <w:pStyle w:val="ListParagraph"/>
              <w:spacing w:after="0" w:line="240" w:lineRule="auto"/>
              <w:ind w:left="110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Test Type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2555748" w14:textId="4D5E63B0" w:rsidR="00972FAE" w:rsidRPr="00064D50" w:rsidRDefault="007E4AF6" w:rsidP="00972FAE">
            <w:pPr>
              <w:pStyle w:val="ListParagraph"/>
              <w:spacing w:after="0" w:line="240" w:lineRule="auto"/>
              <w:ind w:left="50" w:hanging="50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The m</w:t>
            </w:r>
            <w:r w:rsidR="00972FAE"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aximum testing capacity of LAB per day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0232EF" w14:textId="77777777" w:rsidR="00972FAE" w:rsidRPr="00064D50" w:rsidRDefault="00972FAE" w:rsidP="00972FAE">
            <w:pPr>
              <w:pStyle w:val="ListParagraph"/>
              <w:spacing w:after="0" w:line="240" w:lineRule="auto"/>
              <w:ind w:left="80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Average Testing/ sample collection per day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268C321" w14:textId="77777777" w:rsidR="00972FAE" w:rsidRPr="00064D50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972FAE" w:rsidRPr="002A42C2" w14:paraId="059AC685" w14:textId="77777777" w:rsidTr="007E4AF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3DF0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AE379" w14:textId="77777777"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B57724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RT PCR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8647" w14:textId="77777777"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448B4" w14:textId="77777777"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056C" w14:textId="77777777" w:rsidR="00972FAE" w:rsidRPr="00AF3AC9" w:rsidRDefault="00972FAE" w:rsidP="00972FAE">
            <w:pPr>
              <w:pStyle w:val="ListParagraph"/>
              <w:spacing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14:paraId="2674A10A" w14:textId="77777777" w:rsidTr="007E4AF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9E55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CD754" w14:textId="77777777"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6D910D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proofErr w:type="spellStart"/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T</w:t>
            </w:r>
            <w: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ru</w:t>
            </w:r>
            <w:proofErr w:type="spellEnd"/>
            <w: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-</w:t>
            </w: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NAAT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69E7" w14:textId="77777777"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59605" w14:textId="77777777"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DBC9" w14:textId="77777777" w:rsidR="00972FAE" w:rsidRPr="00AF3AC9" w:rsidRDefault="00972FAE" w:rsidP="00972FAE">
            <w:pPr>
              <w:pStyle w:val="ListParagraph"/>
              <w:spacing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14:paraId="2EDBD4C3" w14:textId="77777777" w:rsidTr="007E4AF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B4C1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D2BD3" w14:textId="77777777"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3B72415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CB</w:t>
            </w:r>
            <w: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-</w:t>
            </w: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 xml:space="preserve">NAAT 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F8CC" w14:textId="77777777"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8624E" w14:textId="77777777"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2D04" w14:textId="77777777" w:rsidR="00972FAE" w:rsidRPr="00AF3AC9" w:rsidRDefault="00972FAE" w:rsidP="00972FAE">
            <w:pPr>
              <w:pStyle w:val="ListParagraph"/>
              <w:spacing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14:paraId="53BAB912" w14:textId="77777777" w:rsidTr="007E4AF6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FC4E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51067" w14:textId="77777777"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9337FA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55B2" w14:textId="77777777"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F92BE" w14:textId="77777777"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26E9" w14:textId="77777777" w:rsidR="00972FAE" w:rsidRPr="00AF3AC9" w:rsidRDefault="00972FAE" w:rsidP="00972FAE">
            <w:pPr>
              <w:pStyle w:val="ListParagraph"/>
              <w:spacing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4561CA" w:rsidRPr="002A42C2" w14:paraId="06072BB8" w14:textId="77777777" w:rsidTr="007E4AF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CE44" w14:textId="77777777" w:rsidR="004561CA" w:rsidRDefault="006B4160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E1AA" w14:textId="77777777" w:rsidR="004561CA" w:rsidRPr="00AF3AC9" w:rsidRDefault="004561CA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send samples for WGS?</w:t>
            </w:r>
          </w:p>
        </w:tc>
        <w:tc>
          <w:tcPr>
            <w:tcW w:w="16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243A" w14:textId="77777777" w:rsidR="004561CA" w:rsidRPr="001B5E74" w:rsidRDefault="004561CA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FAD60" w14:textId="77777777" w:rsidR="004561CA" w:rsidRPr="001B5E74" w:rsidRDefault="004561CA" w:rsidP="00972FAE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E95C" w14:textId="77777777" w:rsidR="004561CA" w:rsidRPr="00AF3AC9" w:rsidRDefault="004561CA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4561CA" w:rsidRPr="002A42C2" w14:paraId="1A8E3FFC" w14:textId="77777777" w:rsidTr="007E4AF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D549" w14:textId="77777777" w:rsidR="004561CA" w:rsidRDefault="006B4160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2824" w14:textId="77777777" w:rsidR="004561CA" w:rsidRDefault="004561CA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What percent of </w:t>
            </w:r>
            <w:r w:rsidR="006B4160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sample </w:t>
            </w:r>
            <w:r w:rsidR="00D711B1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was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sent for WGS from your facility? </w:t>
            </w:r>
            <w:r w:rsidR="006B4160" w:rsidRP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</w:t>
            </w:r>
            <w:r w:rsid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Select</w:t>
            </w:r>
            <w:r w:rsidR="006B4160" w:rsidRP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 </w:t>
            </w:r>
            <w:r w:rsid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="006B4160" w:rsidRP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9FA7" w14:textId="77777777" w:rsidR="004561CA" w:rsidRPr="001B5E74" w:rsidRDefault="004561CA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Less than 2%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8BAD0" w14:textId="77777777" w:rsidR="004561CA" w:rsidRPr="001B5E74" w:rsidRDefault="004561CA" w:rsidP="00972FAE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2%-5%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37BD4" w14:textId="77777777" w:rsidR="004561CA" w:rsidRPr="001B5E74" w:rsidRDefault="004561CA" w:rsidP="00972FAE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More than 5%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4BAE" w14:textId="77777777" w:rsidR="004561CA" w:rsidRPr="00AF3AC9" w:rsidRDefault="004561CA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3236D182" w14:textId="77777777" w:rsidTr="007E4AF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E11" w14:textId="77777777" w:rsidR="00972FAE" w:rsidRPr="00AF3AC9" w:rsidRDefault="006B4160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A2DE" w14:textId="77777777" w:rsidR="00972FAE" w:rsidRPr="00A77656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have Whole Genome Sequencing Services?</w:t>
            </w:r>
          </w:p>
        </w:tc>
        <w:tc>
          <w:tcPr>
            <w:tcW w:w="16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FFAF" w14:textId="77777777" w:rsidR="00972FAE" w:rsidRPr="00A77656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B98AB" w14:textId="77777777" w:rsidR="00972FAE" w:rsidRPr="00AF3AC9" w:rsidRDefault="00972FAE" w:rsidP="00972FAE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A585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63542FC1" w14:textId="77777777" w:rsidTr="007E4AF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3B2B" w14:textId="77777777" w:rsidR="00972FAE" w:rsidRPr="002A42C2" w:rsidRDefault="006B4160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E3C0" w14:textId="77777777" w:rsidR="00972FAE" w:rsidRPr="002A42C2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E145A2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Is Whole Genome Sequencing Services operational (WGS)?</w:t>
            </w:r>
          </w:p>
        </w:tc>
        <w:tc>
          <w:tcPr>
            <w:tcW w:w="166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EB6E" w14:textId="77777777" w:rsidR="00972FAE" w:rsidRPr="002A42C2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7BB06" w14:textId="77777777" w:rsidR="00972FAE" w:rsidRPr="002A42C2" w:rsidRDefault="00972FAE" w:rsidP="00972FAE">
            <w:pPr>
              <w:pStyle w:val="ListParagraph"/>
              <w:spacing w:after="0" w:line="240" w:lineRule="auto"/>
              <w:ind w:left="100" w:hanging="10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8369" w14:textId="77777777" w:rsidR="00972FAE" w:rsidRPr="002A42C2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296255D7" w14:textId="77777777" w:rsidTr="007E4AF6">
        <w:trPr>
          <w:trHeight w:val="283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EC6F" w14:textId="77777777" w:rsidR="00972FAE" w:rsidRPr="00AF3AC9" w:rsidRDefault="006B4160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691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5338B0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If yes, which Whole Genome Sequencing Services WGS?</w:t>
            </w:r>
          </w:p>
        </w:tc>
        <w:tc>
          <w:tcPr>
            <w:tcW w:w="5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14:paraId="67B29406" w14:textId="77777777" w:rsidR="00972FAE" w:rsidRPr="00064D50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Type of WGS (Yes/No)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8D16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726CA11A" w14:textId="77777777" w:rsidTr="007E4AF6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F292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CFDA03C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E56E" w14:textId="77777777" w:rsidR="00972FAE" w:rsidRPr="00AF3AC9" w:rsidRDefault="00972FAE" w:rsidP="00972FAE">
            <w:pPr>
              <w:spacing w:after="0" w:line="240" w:lineRule="auto"/>
              <w:ind w:firstLine="149"/>
              <w:rPr>
                <w:rFonts w:ascii="Gill Sans MT" w:eastAsia="Times New Roman" w:hAnsi="Gill Sans MT" w:cs="Calibri"/>
                <w:i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Style w:val="Emphasis"/>
                <w:rFonts w:ascii="Gill Sans MT" w:hAnsi="Gill Sans MT" w:cs="Arial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r w:rsidRPr="002A42C2">
              <w:rPr>
                <w:rStyle w:val="Emphasis"/>
                <w:rFonts w:ascii="Gill Sans MT" w:hAnsi="Gill Sans MT" w:cs="Arial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llumin</w:t>
            </w:r>
            <w:r w:rsidR="00EC5C17">
              <w:rPr>
                <w:rStyle w:val="Emphasis"/>
                <w:rFonts w:ascii="Gill Sans MT" w:hAnsi="Gill Sans MT" w:cs="Arial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7951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CF6D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4882" w14:textId="77777777" w:rsidR="00972FAE" w:rsidRPr="00AF3AC9" w:rsidRDefault="00972FAE" w:rsidP="00972FAE">
            <w:pPr>
              <w:pStyle w:val="ListParagraph"/>
              <w:spacing w:line="240" w:lineRule="auto"/>
              <w:ind w:hanging="708"/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49C8D9B8" w14:textId="77777777" w:rsidTr="007E4AF6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68A4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C5441B5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8655" w14:textId="77777777" w:rsidR="00972FAE" w:rsidRPr="00AF3AC9" w:rsidRDefault="00972FAE" w:rsidP="00972FAE">
            <w:pPr>
              <w:spacing w:after="0" w:line="240" w:lineRule="auto"/>
              <w:ind w:firstLine="149"/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F3AC9"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MinION</w:t>
            </w:r>
            <w:proofErr w:type="spellEnd"/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52F4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3FF1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F091" w14:textId="77777777" w:rsidR="00972FAE" w:rsidRPr="00AF3AC9" w:rsidRDefault="00972FAE" w:rsidP="00972FAE">
            <w:pPr>
              <w:pStyle w:val="ListParagraph"/>
              <w:spacing w:line="240" w:lineRule="auto"/>
              <w:ind w:hanging="708"/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18EE0542" w14:textId="77777777" w:rsidTr="007E4AF6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4907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F5B93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DB8F" w14:textId="77777777" w:rsidR="00972FAE" w:rsidRPr="00AF3AC9" w:rsidRDefault="00972FAE" w:rsidP="00972FAE">
            <w:pPr>
              <w:spacing w:after="0" w:line="240" w:lineRule="auto"/>
              <w:ind w:firstLine="149"/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3AC9"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Other</w:t>
            </w:r>
            <w:r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EFE4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C9E2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A496" w14:textId="77777777" w:rsidR="00972FAE" w:rsidRPr="00AF3AC9" w:rsidRDefault="00972FAE" w:rsidP="00972FAE">
            <w:pPr>
              <w:pStyle w:val="ListParagraph"/>
              <w:spacing w:line="240" w:lineRule="auto"/>
              <w:ind w:hanging="708"/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6CB75AD2" w14:textId="77777777" w:rsidTr="007E4AF6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64A1" w14:textId="77777777" w:rsidR="00972FAE" w:rsidRPr="00AF3AC9" w:rsidRDefault="006B4160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268" w14:textId="77777777" w:rsidR="00972FAE" w:rsidRPr="00AF3AC9" w:rsidRDefault="00972FAE" w:rsidP="00972FAE">
            <w:pPr>
              <w:spacing w:after="0" w:line="276" w:lineRule="auto"/>
              <w:ind w:left="183" w:hanging="18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Sample storage: What temperatures are the samples stored in?</w:t>
            </w:r>
          </w:p>
          <w:p w14:paraId="23751B9B" w14:textId="77777777" w:rsidR="00972FAE" w:rsidRPr="00A004F1" w:rsidRDefault="00972FAE" w:rsidP="00972FAE">
            <w:pPr>
              <w:spacing w:after="0" w:line="276" w:lineRule="auto"/>
              <w:ind w:left="183" w:hanging="180"/>
              <w:rPr>
                <w:rFonts w:ascii="Gill Sans MT" w:eastAsia="Times New Roman" w:hAnsi="Gill Sans MT" w:cs="Calibri"/>
                <w:i/>
                <w:color w:val="000000"/>
                <w:sz w:val="18"/>
                <w:szCs w:val="18"/>
                <w:lang w:eastAsia="en-IN"/>
              </w:rPr>
            </w:pPr>
            <w:r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 w:rsid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</w:t>
            </w:r>
            <w:r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ne)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0CB65" w14:textId="77777777" w:rsidR="00972FAE" w:rsidRPr="00A77656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Ambient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379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14:paraId="7092D45E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14:paraId="4BEA0B11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6E563EA7" w14:textId="77777777" w:rsidTr="007E4AF6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2DB6" w14:textId="77777777"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9008" w14:textId="77777777" w:rsidR="00972FAE" w:rsidRPr="00AF3AC9" w:rsidRDefault="00972FAE" w:rsidP="00972FAE">
            <w:pPr>
              <w:spacing w:after="0" w:line="276" w:lineRule="auto"/>
              <w:ind w:left="183" w:hanging="18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478D7" w14:textId="77777777"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2-8 Degrees Celsius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CCB7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6FFFD5BF" w14:textId="77777777" w:rsidTr="007E4AF6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7304" w14:textId="77777777"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6574" w14:textId="77777777" w:rsidR="00972FAE" w:rsidRPr="00AF3AC9" w:rsidRDefault="00972FAE" w:rsidP="00972FAE">
            <w:pPr>
              <w:spacing w:after="0" w:line="276" w:lineRule="auto"/>
              <w:ind w:left="183" w:hanging="18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3D680" w14:textId="77777777"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(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-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20 Degrees Celsius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D1A8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1092B973" w14:textId="77777777" w:rsidTr="007E4AF6">
        <w:trPr>
          <w:trHeight w:val="4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F7AC" w14:textId="77777777" w:rsidR="00972FAE" w:rsidRPr="00AF3AC9" w:rsidRDefault="006B4160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1EA" w14:textId="77777777" w:rsidR="00972FAE" w:rsidRPr="00AF3AC9" w:rsidRDefault="00972FAE" w:rsidP="00972FAE">
            <w:pPr>
              <w:spacing w:after="0" w:line="276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Sample processing time: What is the sample processing time for this facility?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 w:rsid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</w:t>
            </w:r>
            <w:r w:rsidR="006B4160"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ne</w:t>
            </w:r>
            <w:r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A4572" w14:textId="77777777" w:rsidR="00972FAE" w:rsidRPr="00AF3AC9" w:rsidRDefault="00972FAE" w:rsidP="00972F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W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ithin 4hrs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36EE6B" w14:textId="77777777" w:rsidR="00972FAE" w:rsidRPr="00A77656" w:rsidRDefault="00972FAE" w:rsidP="00972F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4-8hrs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6E11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14:paraId="323C4AEF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14:paraId="4E13749C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14:paraId="5B6D70F1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77A3863B" w14:textId="77777777" w:rsidTr="007E4AF6">
        <w:trPr>
          <w:trHeight w:val="4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39D5" w14:textId="77777777"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7E0A" w14:textId="77777777" w:rsidR="00972FAE" w:rsidRPr="00AF3AC9" w:rsidRDefault="00972FAE" w:rsidP="00972FAE">
            <w:pPr>
              <w:spacing w:after="0" w:line="276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14216B" w14:textId="77777777" w:rsidR="00972FAE" w:rsidRPr="00AF3AC9" w:rsidRDefault="00972FAE" w:rsidP="00972F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8-24hrs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2F344" w14:textId="77777777" w:rsidR="00972FAE" w:rsidRPr="00AF3AC9" w:rsidRDefault="00972FAE" w:rsidP="00972F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&gt;24hrs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B5909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1F395B89" w14:textId="77777777" w:rsidTr="007E4AF6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8F13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  <w:r w:rsidR="006B4160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FAA" w14:textId="77777777" w:rsidR="00972FAE" w:rsidRPr="00A77656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What temperatures are samples transported at from collection centres to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processing lab?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 w:rsid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</w:t>
            </w:r>
            <w:r w:rsidR="006B4160"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ne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57CEF3" w14:textId="77777777"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Ambient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33A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14:paraId="480D4E78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14:paraId="4188267D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5B47BFAC" w14:textId="77777777" w:rsidTr="007E4AF6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4D3D" w14:textId="77777777"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1F63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1E71E" w14:textId="77777777"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2-8 Degrees Celsius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C2EB0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22D94A4E" w14:textId="77777777" w:rsidTr="007E4AF6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09FD" w14:textId="77777777"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2D50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C4051" w14:textId="77777777"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(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-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20 Degrees Celsius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0644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4EB6443D" w14:textId="77777777" w:rsidTr="007E4AF6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4B10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  <w:r w:rsidR="006B4160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52F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Pipette guns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B2AE189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0.1-2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06DA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157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218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33389BAC" w14:textId="77777777" w:rsidTr="007E4AF6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C9FA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5249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B52ABE3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1-10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F67D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D6C8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6111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71E39658" w14:textId="77777777" w:rsidTr="007E4AF6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EECD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F5BA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B8D6CE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1-20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ECD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32E0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A47F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57EFD2C1" w14:textId="77777777" w:rsidTr="007E4AF6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91B3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50E0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7E87AD7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20-100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5F4C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49B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0AAA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16BCC0EB" w14:textId="77777777" w:rsidTr="007E4AF6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1C64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FFD7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139E14E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100-100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2D1A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0806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B642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795BE2EC" w14:textId="77777777" w:rsidTr="007E4AF6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C106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  <w:r w:rsidR="006B4160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23A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Dedicated refrigeration facilities: At what temperature do the refrigerators in the labs operate?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 w:rsid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</w:t>
            </w:r>
            <w:r w:rsidR="006B4160"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ne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 </w:t>
            </w:r>
          </w:p>
          <w:p w14:paraId="2CD755E4" w14:textId="77777777" w:rsidR="00972FAE" w:rsidRPr="00AF3AC9" w:rsidRDefault="00972FAE" w:rsidP="00972FAE">
            <w:pPr>
              <w:spacing w:after="0" w:line="240" w:lineRule="auto"/>
              <w:ind w:left="329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</w:p>
          <w:p w14:paraId="5C06D5DB" w14:textId="77777777" w:rsidR="00972FAE" w:rsidRPr="00AF3AC9" w:rsidRDefault="00972FAE" w:rsidP="00972FAE">
            <w:pPr>
              <w:spacing w:after="0" w:line="240" w:lineRule="auto"/>
              <w:ind w:left="36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1E16" w14:textId="77777777" w:rsidR="00972FAE" w:rsidRPr="00A77656" w:rsidRDefault="00972FAE" w:rsidP="00EF50B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4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-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8 Degrees Celsiu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D834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14:paraId="1DC83529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14:paraId="24AC1986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710F8308" w14:textId="77777777" w:rsidTr="007E4AF6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6F3E" w14:textId="77777777"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92EF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CCDE" w14:textId="77777777" w:rsidR="00972FAE" w:rsidRPr="00AF3AC9" w:rsidRDefault="00972FAE" w:rsidP="00EF50B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(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-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20 Degrees Celsius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5A9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12623D7B" w14:textId="77777777" w:rsidTr="007E4AF6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469" w14:textId="77777777"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EFBE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591D" w14:textId="77777777" w:rsidR="00972FAE" w:rsidRPr="00AF3AC9" w:rsidRDefault="00972FAE" w:rsidP="00EF50B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(-)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70 Degrees Celsius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8893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14:paraId="34FD4491" w14:textId="77777777" w:rsidTr="007E4AF6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557F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  <w:r w:rsidR="006B4160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3B9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RNA </w:t>
            </w:r>
            <w:r w:rsidR="006B4160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extraction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 w:rsid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E9FA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Manual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F762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Automated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4318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N/A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B70D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7FFD2E88" w14:textId="77777777" w:rsidTr="007E4AF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3628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  <w:r w:rsidR="006B4160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814F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Sample processing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 w:rsid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9960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Manual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E45E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Automated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EAF3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N/A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F68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14:paraId="2505BF21" w14:textId="77777777" w:rsidTr="007E4AF6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ADF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  <w:r w:rsidR="006B4160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368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Result reporting: How are results reported by this facility?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 w:rsidR="006B416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</w:t>
            </w:r>
            <w:r w:rsidR="006B4160"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ne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0D1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Manual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B912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Automated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488" w14:textId="77777777"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N/A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9B4" w14:textId="77777777"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14:paraId="68822C6E" w14:textId="77777777" w:rsidR="00064D50" w:rsidRDefault="00064D50">
      <w:pPr>
        <w:rPr>
          <w:sz w:val="18"/>
          <w:szCs w:val="18"/>
        </w:rPr>
      </w:pPr>
    </w:p>
    <w:tbl>
      <w:tblPr>
        <w:tblW w:w="108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"/>
        <w:gridCol w:w="53"/>
        <w:gridCol w:w="3217"/>
        <w:gridCol w:w="34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16"/>
        <w:gridCol w:w="168"/>
        <w:gridCol w:w="257"/>
        <w:gridCol w:w="406"/>
      </w:tblGrid>
      <w:tr w:rsidR="003305E7" w:rsidRPr="002A42C2" w14:paraId="26F7CC26" w14:textId="77777777" w:rsidTr="00E04E71">
        <w:trPr>
          <w:trHeight w:val="448"/>
        </w:trPr>
        <w:tc>
          <w:tcPr>
            <w:tcW w:w="108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3B6CD88" w14:textId="77777777"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7- Infection Prevention and Control</w:t>
            </w:r>
          </w:p>
        </w:tc>
      </w:tr>
      <w:tr w:rsidR="003305E7" w:rsidRPr="002A42C2" w14:paraId="124E565B" w14:textId="77777777" w:rsidTr="00E04E71">
        <w:trPr>
          <w:trHeight w:val="4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B5F9D4F" w14:textId="77777777"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E228875" w14:textId="77777777"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Variables</w:t>
            </w:r>
          </w:p>
        </w:tc>
        <w:tc>
          <w:tcPr>
            <w:tcW w:w="5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DD9E983" w14:textId="77777777"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1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BE02DEA" w14:textId="77777777"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3305E7" w:rsidRPr="002A42C2" w14:paraId="11150D86" w14:textId="77777777" w:rsidTr="00E04E71">
        <w:trPr>
          <w:trHeight w:val="2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ADB5" w14:textId="77777777" w:rsidR="003305E7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BF1FD" w14:textId="77777777" w:rsidR="003305E7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Does the facility have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an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IPC committee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with at least one meeting held in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last 3 months (Please check meeting minutes)?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</w:t>
            </w:r>
          </w:p>
          <w:p w14:paraId="79BF4CB3" w14:textId="77777777" w:rsidR="003305E7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  <w:p w14:paraId="3AEE6E68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i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5D87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doesn’t have an IPC committe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163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E468" w14:textId="77777777" w:rsidR="003305E7" w:rsidRPr="002A42C2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3305E7" w:rsidRPr="002A42C2" w14:paraId="5EA6EA83" w14:textId="77777777" w:rsidTr="00E04E71">
        <w:trPr>
          <w:trHeight w:val="41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99CE" w14:textId="77777777" w:rsidR="003305E7" w:rsidRPr="00AF3AC9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62A7" w14:textId="77777777" w:rsidR="003305E7" w:rsidRPr="00AF3AC9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5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9363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Have an IPC committee but no meetings conducted</w:t>
            </w:r>
          </w:p>
        </w:tc>
        <w:tc>
          <w:tcPr>
            <w:tcW w:w="16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F40A" w14:textId="77777777" w:rsidR="003305E7" w:rsidRPr="002A42C2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305E7" w:rsidRPr="002A42C2" w14:paraId="144A3AA5" w14:textId="77777777" w:rsidTr="00E04E71">
        <w:trPr>
          <w:trHeight w:val="26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9D59" w14:textId="77777777" w:rsidR="003305E7" w:rsidRPr="00AF3AC9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3F8A" w14:textId="77777777" w:rsidR="003305E7" w:rsidRPr="00AF3AC9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5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73A9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Yes, with at least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1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meeting in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3months</w:t>
            </w:r>
          </w:p>
        </w:tc>
        <w:tc>
          <w:tcPr>
            <w:tcW w:w="16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1534" w14:textId="77777777" w:rsidR="003305E7" w:rsidRPr="002A42C2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305E7" w:rsidRPr="002A42C2" w14:paraId="249592DD" w14:textId="77777777" w:rsidTr="00E04E71">
        <w:trPr>
          <w:trHeight w:val="22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BBE" w14:textId="77777777" w:rsidR="003305E7" w:rsidRPr="00AF3AC9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23E2" w14:textId="77777777" w:rsidR="003305E7" w:rsidRPr="00AF3AC9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5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5252" w14:textId="77777777" w:rsidR="003305E7" w:rsidRPr="003305E7" w:rsidRDefault="003305E7" w:rsidP="003305E7">
            <w:pPr>
              <w:spacing w:after="0" w:line="240" w:lineRule="auto"/>
              <w:ind w:right="311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6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6A0" w14:textId="77777777" w:rsidR="003305E7" w:rsidRPr="002A42C2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305E7" w:rsidRPr="002A42C2" w14:paraId="3355DB18" w14:textId="77777777" w:rsidTr="00E04E71">
        <w:trPr>
          <w:trHeight w:val="4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00DA" w14:textId="77777777" w:rsidR="00D71B03" w:rsidRPr="00AF3AC9" w:rsidRDefault="00D71B03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797E" w14:textId="77777777" w:rsidR="00D71B03" w:rsidRPr="00AF3AC9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has identified an infection prevention control point person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. </w:t>
            </w: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If yes, please add (Name &amp; Contact #) in remarks</w:t>
            </w:r>
          </w:p>
        </w:tc>
        <w:tc>
          <w:tcPr>
            <w:tcW w:w="2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CFDB" w14:textId="77777777" w:rsidR="00D71B03" w:rsidRPr="002A42C2" w:rsidRDefault="00D71B03" w:rsidP="003305E7">
            <w:pPr>
              <w:spacing w:after="0" w:line="240" w:lineRule="auto"/>
              <w:ind w:left="350" w:right="311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F2C7" w14:textId="77777777" w:rsidR="00D71B03" w:rsidRPr="002A42C2" w:rsidRDefault="00D71B03" w:rsidP="003305E7">
            <w:pPr>
              <w:spacing w:after="0" w:line="240" w:lineRule="auto"/>
              <w:ind w:left="350" w:right="311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D9F" w14:textId="77777777" w:rsidR="00D71B03" w:rsidRPr="002A42C2" w:rsidRDefault="00D71B03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3305E7" w:rsidRPr="002A42C2" w14:paraId="72CA0E8A" w14:textId="77777777" w:rsidTr="00E04E71">
        <w:trPr>
          <w:trHeight w:val="279"/>
        </w:trPr>
        <w:tc>
          <w:tcPr>
            <w:tcW w:w="108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FC2E4A2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Logistics and practices for Infection Prevention Control</w:t>
            </w:r>
          </w:p>
        </w:tc>
      </w:tr>
      <w:tr w:rsidR="003305E7" w:rsidRPr="002A42C2" w14:paraId="33A5240B" w14:textId="77777777" w:rsidTr="00E04E71">
        <w:trPr>
          <w:cantSplit/>
          <w:trHeight w:val="172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C9CAF5B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9C2A959" w14:textId="77777777" w:rsid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Please observe &amp; review logistics at the following five areas and respond to availability or practices</w:t>
            </w:r>
          </w:p>
          <w:p w14:paraId="0F919C4E" w14:textId="77777777" w:rsidR="00A96EC8" w:rsidRDefault="00A96EC8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</w:p>
          <w:p w14:paraId="32000D34" w14:textId="508F4175" w:rsidR="00A96EC8" w:rsidRPr="003305E7" w:rsidRDefault="00A96EC8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N/A is “Not available”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14:paraId="470740E2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  <w:t>Emergency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14:paraId="7C50F264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  <w:t>COVID Screening area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14:paraId="486FF3CB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  <w:t>OPD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14:paraId="09E88A31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  <w:t>Labs and sample collection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14:paraId="390A2C4E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COVID-19 Vaccination centre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14:paraId="56527025" w14:textId="033E103E" w:rsidR="003305E7" w:rsidRPr="003305E7" w:rsidRDefault="00A96EC8" w:rsidP="00A96EC8">
            <w:pPr>
              <w:spacing w:after="0" w:line="240" w:lineRule="auto"/>
              <w:ind w:left="113" w:right="113"/>
              <w:jc w:val="center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ICU/HDU wards</w:t>
            </w:r>
          </w:p>
        </w:tc>
      </w:tr>
      <w:tr w:rsidR="00A96EC8" w:rsidRPr="002A42C2" w14:paraId="379BA23F" w14:textId="77777777" w:rsidTr="00E04E71">
        <w:trPr>
          <w:cantSplit/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8359" w14:textId="77777777" w:rsidR="00A96EC8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E6DD" w14:textId="77777777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PPE Kit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189DF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70622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73053A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C7AB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1C3629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56BCF5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9BB26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19255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BA4C5A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0FF922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D5380F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485D1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1E9231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DB57E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C7837F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F21ADB" w14:textId="6A327D1F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FD28C9" w14:textId="2DF70C11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0C656C" w14:textId="7996C10A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A96EC8" w:rsidRPr="002A42C2" w14:paraId="3EE8EE1F" w14:textId="77777777" w:rsidTr="00E04E71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25B3" w14:textId="77777777" w:rsidR="00A96EC8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3.2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2390" w14:textId="77777777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Handwashing area with soap/ Sanitizer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74157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6955DF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101059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4FF2FD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9806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305EA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AC78C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A215AD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266E3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5EB15D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C6E2A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F0E38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566BE1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757C4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2D1B4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5937BD" w14:textId="277886CF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BC246E" w14:textId="55D87582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BBC05" w14:textId="6C20F2E9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A96EC8" w:rsidRPr="002A42C2" w14:paraId="119BDC46" w14:textId="77777777" w:rsidTr="00E04E71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0118" w14:textId="77777777" w:rsidR="00A96EC8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A36C" w14:textId="77777777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Red Bag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4C5EC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DD75A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F659D5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E130F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180B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5339C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DB7C1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3D285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202E8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A6C931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11AD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F933A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F0124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FA1172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C329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5617A2" w14:textId="4713CA0F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D58C2C" w14:textId="5D3B6D33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AD54D3" w14:textId="4BD92FDE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A96EC8" w:rsidRPr="002A42C2" w14:paraId="06AC2EBB" w14:textId="77777777" w:rsidTr="00E04E71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370F" w14:textId="77777777" w:rsidR="00A96EC8" w:rsidRPr="00AF3AC9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3.4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F4D1" w14:textId="77777777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Yellow Bag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26E2E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DA630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169BA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5D21EA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EAF13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34915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B87F9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03742F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8D0EF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84ABA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BA9BF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FDE1DD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CECFA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0F09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1AB029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C9A59" w14:textId="660E3887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4A186F" w14:textId="4A9B8DED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E516E6" w14:textId="4CA092BE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A96EC8" w:rsidRPr="002A42C2" w14:paraId="525557E1" w14:textId="77777777" w:rsidTr="00E04E71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FC1" w14:textId="77777777" w:rsidR="00A96EC8" w:rsidRPr="00AF3AC9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1BD9" w14:textId="77777777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Black Bag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D8182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23F64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BAE4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4A95C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605938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4B8B1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23D1B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31239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2EFD9F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C4853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7819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74872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71CD92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80AD2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F3D748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B8E3E" w14:textId="472A4E1A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ACBABD" w14:textId="3D03156F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96B974" w14:textId="3A5A22EF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A96EC8" w:rsidRPr="002A42C2" w14:paraId="2B4BC1BE" w14:textId="77777777" w:rsidTr="00E04E71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2A2E" w14:textId="77777777" w:rsidR="00A96EC8" w:rsidRPr="00AF3AC9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3.6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FF93" w14:textId="0A75E7CD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Blu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e puncture-proof container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20949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F0B41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39339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7CF6E8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18EDF5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6DBB61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A36F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DB09C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120629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830CA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89B15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646F4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0DE47D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3664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769319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76E0B4" w14:textId="2EFAFBF9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972BAB" w14:textId="6DA14E6E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F5E480" w14:textId="604ABD08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A96EC8" w:rsidRPr="002A42C2" w14:paraId="4CC6BC4C" w14:textId="77777777" w:rsidTr="00E04E71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5531" w14:textId="77777777" w:rsidR="00A96EC8" w:rsidRPr="00AF3AC9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F100" w14:textId="77777777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white Bag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AE4952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3F8AB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BA24C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213E35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5C4A4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9A4328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0F4CA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FD0EC5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2C5C7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E3B38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6AC5F2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8731D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A4DABA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6809F1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2482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30DB6E" w14:textId="2E42CB7A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5EF535" w14:textId="5384CC8E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A6E5B1" w14:textId="28A83722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A96EC8" w:rsidRPr="002A42C2" w14:paraId="423EE330" w14:textId="77777777" w:rsidTr="00E04E71">
        <w:trPr>
          <w:trHeight w:val="45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9954" w14:textId="77777777" w:rsidR="00A96EC8" w:rsidRPr="00AF3AC9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3.8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3708" w14:textId="77777777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facility ensures that the relevant IPC and BMWM instructions are displayed at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point of use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19102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8CED9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82F898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7B10A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9FB3F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C7AA5A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DF0B32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BD687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5D54E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8EFA3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20B60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F3823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D7F5E9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01DBB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57B14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AF94B5" w14:textId="5857DB22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E8B3DA" w14:textId="3D7E81A4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3A00D5" w14:textId="394045B3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A96EC8" w:rsidRPr="002A42C2" w14:paraId="2FBDE718" w14:textId="77777777" w:rsidTr="00E04E71">
        <w:trPr>
          <w:trHeight w:val="45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935D" w14:textId="77777777" w:rsidR="00A96EC8" w:rsidRPr="00AF3AC9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3.9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11FB" w14:textId="77777777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staff adheres to standard personal protection practices including PPE donning and doffing procedures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2690B1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89B8A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7ED815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34748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7ED4F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07D05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D1190A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BA5046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A67DBF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32ED05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BB8A1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AE8EA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A413EF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9D7B3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8B9F3B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7A5907" w14:textId="71BEA4B0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652C3" w14:textId="39C0EAC6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685627" w14:textId="38FB8B11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A96EC8" w:rsidRPr="002A42C2" w14:paraId="49342353" w14:textId="77777777" w:rsidTr="00E04E71">
        <w:trPr>
          <w:trHeight w:val="45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3DCA" w14:textId="77777777" w:rsidR="00A96EC8" w:rsidRPr="00AF3AC9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3.10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3F74" w14:textId="77777777" w:rsidR="00A96EC8" w:rsidRPr="003305E7" w:rsidRDefault="00A96EC8" w:rsidP="00A96EC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BMW segregated at the point of origin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1338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71F16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4784F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C5C610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4C19B8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8393B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C7A914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AE41E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23FCE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A95792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91645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C33173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4CEC6E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172847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1106C" w14:textId="77777777" w:rsidR="00A96EC8" w:rsidRPr="003305E7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30FCB4" w14:textId="2512DC8D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5B6633" w14:textId="5FA3CABD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FD6E7" w14:textId="29A5935F" w:rsidR="00A96EC8" w:rsidRPr="002A42C2" w:rsidRDefault="00A96EC8" w:rsidP="00A96EC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</w:tr>
      <w:tr w:rsidR="003305E7" w:rsidRPr="002A42C2" w14:paraId="00BF9267" w14:textId="77777777" w:rsidTr="00E04E71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04F6" w14:textId="77777777"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3B17" w14:textId="77777777" w:rsidR="003305E7" w:rsidRDefault="003305E7" w:rsidP="003305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cleaning staff follows three-bucket systems, outward mopping technique (clean to the dirty area)</w:t>
            </w:r>
          </w:p>
        </w:tc>
        <w:tc>
          <w:tcPr>
            <w:tcW w:w="3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695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2B2D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5084" w14:textId="77777777"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14:paraId="271CC361" w14:textId="77777777" w:rsidTr="00E04E71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209B" w14:textId="77777777"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B414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has a dedicated BMW collection and temporary storage area for later pick-up</w:t>
            </w:r>
          </w:p>
        </w:tc>
        <w:tc>
          <w:tcPr>
            <w:tcW w:w="3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1312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6F09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6A" w14:textId="77777777"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14:paraId="2390FC07" w14:textId="77777777" w:rsidTr="00E04E71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18BD" w14:textId="77777777"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BC7C" w14:textId="77777777" w:rsid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Does the facility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have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 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functional covered trolley to transport BMW?</w:t>
            </w:r>
          </w:p>
        </w:tc>
        <w:tc>
          <w:tcPr>
            <w:tcW w:w="3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D93B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3C4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65E5" w14:textId="77777777"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14:paraId="7506F4AE" w14:textId="77777777" w:rsidTr="00E04E71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7070" w14:textId="77777777"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2EA2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How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b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iomedical waste treated in this facility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? </w:t>
            </w: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F4AA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Not treated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E251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In-house sterilization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1EFB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Out-sourced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700E" w14:textId="77777777"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Any other (specify)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015" w14:textId="77777777"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797AB9" w:rsidRPr="002A42C2" w14:paraId="0112C2DB" w14:textId="77777777" w:rsidTr="0006135A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9210" w14:textId="5DB20A29" w:rsidR="00797AB9" w:rsidRDefault="00797AB9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bookmarkStart w:id="0" w:name="_GoBack" w:colFirst="1" w:colLast="4"/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7.1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770E" w14:textId="17BC9417" w:rsidR="00797AB9" w:rsidRPr="003305E7" w:rsidRDefault="00797AB9" w:rsidP="003305E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lang w:eastAsia="en-IN"/>
              </w:rPr>
              <w:t>If it is out-sourced MoU signed with the agency?</w:t>
            </w:r>
          </w:p>
        </w:tc>
        <w:tc>
          <w:tcPr>
            <w:tcW w:w="3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4F0C" w14:textId="54C3871D" w:rsidR="00797AB9" w:rsidRPr="003305E7" w:rsidRDefault="00797AB9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359C" w14:textId="1F18DBFF" w:rsidR="00797AB9" w:rsidRPr="003305E7" w:rsidRDefault="00797AB9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68A2" w14:textId="77777777" w:rsidR="00797AB9" w:rsidRPr="002A42C2" w:rsidRDefault="00797AB9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bookmarkEnd w:id="0"/>
      <w:tr w:rsidR="003305E7" w:rsidRPr="002A42C2" w14:paraId="5BC6DA23" w14:textId="77777777" w:rsidTr="00E04E71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BA1D" w14:textId="77777777"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A99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>The staff designated for handling dead bodies received training on Government of India guidelines on COVID-19</w:t>
            </w:r>
          </w:p>
        </w:tc>
        <w:tc>
          <w:tcPr>
            <w:tcW w:w="3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9508" w14:textId="77777777"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51DD" w14:textId="77777777"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4BB9" w14:textId="77777777"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14:paraId="4D30AC4D" w14:textId="77777777" w:rsidTr="00E04E71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5A10" w14:textId="77777777"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007D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 xml:space="preserve">Whether dead bodies are placed in leak-proof plastic body </w:t>
            </w:r>
            <w:r>
              <w:rPr>
                <w:rFonts w:ascii="Gill Sans MT" w:eastAsia="Times New Roman" w:hAnsi="Gill Sans MT" w:cs="Calibri"/>
                <w:sz w:val="18"/>
                <w:lang w:eastAsia="en-IN"/>
              </w:rPr>
              <w:t>bags</w:t>
            </w: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 xml:space="preserve"> and exterior of the body bag decontaminated with 1% hypochlorite</w:t>
            </w:r>
          </w:p>
        </w:tc>
        <w:tc>
          <w:tcPr>
            <w:tcW w:w="3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8BD0" w14:textId="77777777"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5A38" w14:textId="77777777"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DDE7" w14:textId="77777777"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14:paraId="3C22FAEA" w14:textId="77777777" w:rsidTr="00E04E71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E774" w14:textId="77777777"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330A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>An area in the facility that could be used as a temporary morgue has been identified.</w:t>
            </w:r>
          </w:p>
        </w:tc>
        <w:tc>
          <w:tcPr>
            <w:tcW w:w="3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0808" w14:textId="77777777"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0F6B" w14:textId="77777777"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705" w14:textId="77777777"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14:paraId="4F74AAB3" w14:textId="77777777" w:rsidTr="00E04E71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C384" w14:textId="77777777"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76FF" w14:textId="77777777"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lang w:eastAsia="en-IN"/>
              </w:rPr>
              <w:t>The number</w:t>
            </w: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 xml:space="preserve"> of HCWs turned COVID-19 positive from this facility in </w:t>
            </w:r>
            <w:r>
              <w:rPr>
                <w:rFonts w:ascii="Gill Sans MT" w:eastAsia="Times New Roman" w:hAnsi="Gill Sans MT" w:cs="Calibri"/>
                <w:sz w:val="18"/>
                <w:lang w:eastAsia="en-IN"/>
              </w:rPr>
              <w:t xml:space="preserve">the </w:t>
            </w: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>last 3 months</w:t>
            </w:r>
          </w:p>
        </w:tc>
        <w:tc>
          <w:tcPr>
            <w:tcW w:w="64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D885" w14:textId="77777777"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55E3" w14:textId="77777777"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692"/>
        <w:gridCol w:w="2105"/>
        <w:gridCol w:w="827"/>
        <w:gridCol w:w="595"/>
        <w:gridCol w:w="601"/>
        <w:gridCol w:w="493"/>
        <w:gridCol w:w="534"/>
        <w:gridCol w:w="404"/>
        <w:gridCol w:w="129"/>
        <w:gridCol w:w="182"/>
        <w:gridCol w:w="357"/>
        <w:gridCol w:w="136"/>
        <w:gridCol w:w="66"/>
        <w:gridCol w:w="71"/>
        <w:gridCol w:w="264"/>
        <w:gridCol w:w="273"/>
        <w:gridCol w:w="91"/>
        <w:gridCol w:w="174"/>
        <w:gridCol w:w="408"/>
        <w:gridCol w:w="130"/>
        <w:gridCol w:w="538"/>
        <w:gridCol w:w="2271"/>
      </w:tblGrid>
      <w:tr w:rsidR="008662F4" w14:paraId="399584E8" w14:textId="77777777" w:rsidTr="00A96EC8">
        <w:trPr>
          <w:trHeight w:val="283"/>
        </w:trPr>
        <w:tc>
          <w:tcPr>
            <w:tcW w:w="11341" w:type="dxa"/>
            <w:gridSpan w:val="22"/>
            <w:shd w:val="clear" w:color="auto" w:fill="C00000"/>
          </w:tcPr>
          <w:p w14:paraId="6339C05C" w14:textId="77777777" w:rsidR="008662F4" w:rsidRPr="0037479B" w:rsidRDefault="008662F4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lastRenderedPageBreak/>
              <w:t>Section 8: COVID-19 Vaccination</w:t>
            </w:r>
          </w:p>
        </w:tc>
      </w:tr>
      <w:tr w:rsidR="00395E85" w14:paraId="57736706" w14:textId="77777777" w:rsidTr="00A96EC8">
        <w:trPr>
          <w:trHeight w:val="283"/>
        </w:trPr>
        <w:tc>
          <w:tcPr>
            <w:tcW w:w="692" w:type="dxa"/>
            <w:shd w:val="clear" w:color="auto" w:fill="002060"/>
          </w:tcPr>
          <w:p w14:paraId="381878F2" w14:textId="77777777" w:rsidR="0037479B" w:rsidRPr="0037479B" w:rsidRDefault="0037479B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Si</w:t>
            </w:r>
          </w:p>
        </w:tc>
        <w:tc>
          <w:tcPr>
            <w:tcW w:w="4621" w:type="dxa"/>
            <w:gridSpan w:val="5"/>
            <w:shd w:val="clear" w:color="auto" w:fill="002060"/>
          </w:tcPr>
          <w:p w14:paraId="1DE4AC64" w14:textId="77777777" w:rsidR="0037479B" w:rsidRPr="0037479B" w:rsidRDefault="0037479B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Questions</w:t>
            </w:r>
          </w:p>
        </w:tc>
        <w:tc>
          <w:tcPr>
            <w:tcW w:w="3757" w:type="dxa"/>
            <w:gridSpan w:val="15"/>
            <w:shd w:val="clear" w:color="auto" w:fill="002060"/>
            <w:vAlign w:val="center"/>
          </w:tcPr>
          <w:p w14:paraId="68B62EF3" w14:textId="77777777" w:rsidR="0037479B" w:rsidRPr="0037479B" w:rsidRDefault="0037479B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Score &amp; Details</w:t>
            </w:r>
          </w:p>
        </w:tc>
        <w:tc>
          <w:tcPr>
            <w:tcW w:w="2271" w:type="dxa"/>
            <w:shd w:val="clear" w:color="auto" w:fill="002060"/>
          </w:tcPr>
          <w:p w14:paraId="30340A14" w14:textId="77777777" w:rsidR="0037479B" w:rsidRPr="0037479B" w:rsidRDefault="0037479B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BD780D" w14:paraId="48A652B4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01442F25" w14:textId="77777777"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</w:p>
        </w:tc>
        <w:tc>
          <w:tcPr>
            <w:tcW w:w="4621" w:type="dxa"/>
            <w:gridSpan w:val="5"/>
            <w:vAlign w:val="center"/>
          </w:tcPr>
          <w:p w14:paraId="2FD14960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COVID-19 vaccination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center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registered in </w:t>
            </w:r>
            <w:proofErr w:type="spellStart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CoWIN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1808" w:type="dxa"/>
            <w:gridSpan w:val="7"/>
            <w:vAlign w:val="center"/>
          </w:tcPr>
          <w:p w14:paraId="0AF8C4CA" w14:textId="77777777"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949" w:type="dxa"/>
            <w:gridSpan w:val="8"/>
            <w:vAlign w:val="center"/>
          </w:tcPr>
          <w:p w14:paraId="04A2415B" w14:textId="77777777"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</w:tcPr>
          <w:p w14:paraId="5FB1F239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2DD7" w14:paraId="65A5699B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2FBFAB64" w14:textId="77777777"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2</w:t>
            </w:r>
          </w:p>
        </w:tc>
        <w:tc>
          <w:tcPr>
            <w:tcW w:w="4621" w:type="dxa"/>
            <w:gridSpan w:val="5"/>
            <w:vAlign w:val="center"/>
          </w:tcPr>
          <w:p w14:paraId="671EF9A9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If yes,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CoWIN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ID</w:t>
            </w:r>
          </w:p>
        </w:tc>
        <w:tc>
          <w:tcPr>
            <w:tcW w:w="3757" w:type="dxa"/>
            <w:gridSpan w:val="15"/>
            <w:vAlign w:val="center"/>
          </w:tcPr>
          <w:p w14:paraId="2A5CBC89" w14:textId="77777777" w:rsidR="0037479B" w:rsidRDefault="0037479B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42B99C13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706" w14:paraId="4D6A7F45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15D13DF2" w14:textId="77777777"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3</w:t>
            </w:r>
          </w:p>
        </w:tc>
        <w:tc>
          <w:tcPr>
            <w:tcW w:w="4621" w:type="dxa"/>
            <w:gridSpan w:val="5"/>
            <w:vAlign w:val="center"/>
          </w:tcPr>
          <w:p w14:paraId="17423034" w14:textId="77777777" w:rsidR="0037479B" w:rsidRDefault="0037479B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Average vaccination per day </w:t>
            </w:r>
          </w:p>
          <w:p w14:paraId="613FF2B6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 w:rsidRPr="00041D6D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(</w:t>
            </w:r>
            <w:r w:rsidRPr="00041D6D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Calculate it based on last 10 days coverage &amp; divided by 10)</w:t>
            </w:r>
          </w:p>
        </w:tc>
        <w:tc>
          <w:tcPr>
            <w:tcW w:w="3757" w:type="dxa"/>
            <w:gridSpan w:val="15"/>
            <w:vAlign w:val="center"/>
          </w:tcPr>
          <w:p w14:paraId="6D4F1651" w14:textId="77777777" w:rsidR="0037479B" w:rsidRDefault="0037479B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E181857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706" w14:paraId="2D489C4E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09A166B7" w14:textId="77777777"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4</w:t>
            </w:r>
          </w:p>
        </w:tc>
        <w:tc>
          <w:tcPr>
            <w:tcW w:w="4621" w:type="dxa"/>
            <w:gridSpan w:val="5"/>
            <w:vAlign w:val="center"/>
          </w:tcPr>
          <w:p w14:paraId="0FEE3C7F" w14:textId="77777777" w:rsidR="0037479B" w:rsidRDefault="0037479B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Average vaccine consumption per day </w:t>
            </w:r>
          </w:p>
          <w:p w14:paraId="41938896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 w:rsidRPr="00041D6D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(Calculate it based on last 10 days coverage divided by 10)</w:t>
            </w:r>
          </w:p>
        </w:tc>
        <w:tc>
          <w:tcPr>
            <w:tcW w:w="3757" w:type="dxa"/>
            <w:gridSpan w:val="15"/>
            <w:vAlign w:val="center"/>
          </w:tcPr>
          <w:p w14:paraId="53EBC206" w14:textId="77777777" w:rsidR="0037479B" w:rsidRDefault="0037479B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167F50BA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37781" w14:paraId="1C552685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55A120AB" w14:textId="77777777"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5</w:t>
            </w:r>
          </w:p>
        </w:tc>
        <w:tc>
          <w:tcPr>
            <w:tcW w:w="4621" w:type="dxa"/>
            <w:gridSpan w:val="5"/>
            <w:vAlign w:val="center"/>
          </w:tcPr>
          <w:p w14:paraId="216F3323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CVC located away from clinical services</w:t>
            </w:r>
          </w:p>
        </w:tc>
        <w:tc>
          <w:tcPr>
            <w:tcW w:w="1808" w:type="dxa"/>
            <w:gridSpan w:val="7"/>
            <w:vAlign w:val="center"/>
          </w:tcPr>
          <w:p w14:paraId="42099896" w14:textId="77777777"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949" w:type="dxa"/>
            <w:gridSpan w:val="8"/>
            <w:vAlign w:val="center"/>
          </w:tcPr>
          <w:p w14:paraId="052F884A" w14:textId="77777777"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</w:tcPr>
          <w:p w14:paraId="0B8C318A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14:paraId="23553F9B" w14:textId="77777777" w:rsidTr="00A96EC8">
        <w:trPr>
          <w:cantSplit/>
          <w:trHeight w:val="1134"/>
        </w:trPr>
        <w:tc>
          <w:tcPr>
            <w:tcW w:w="692" w:type="dxa"/>
            <w:vMerge w:val="restart"/>
            <w:vAlign w:val="center"/>
          </w:tcPr>
          <w:p w14:paraId="09B37651" w14:textId="77777777" w:rsidR="00D44D2B" w:rsidRPr="00395E85" w:rsidRDefault="00D44D2B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6</w:t>
            </w:r>
          </w:p>
        </w:tc>
        <w:tc>
          <w:tcPr>
            <w:tcW w:w="2105" w:type="dxa"/>
            <w:vMerge w:val="restart"/>
            <w:vAlign w:val="center"/>
          </w:tcPr>
          <w:p w14:paraId="44CEA52B" w14:textId="77777777" w:rsidR="00D44D2B" w:rsidRDefault="00D44D2B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 the facility COVID-19 vaccines available for the following</w:t>
            </w:r>
          </w:p>
        </w:tc>
        <w:tc>
          <w:tcPr>
            <w:tcW w:w="2516" w:type="dxa"/>
            <w:gridSpan w:val="4"/>
            <w:shd w:val="clear" w:color="auto" w:fill="C00000"/>
            <w:vAlign w:val="center"/>
          </w:tcPr>
          <w:p w14:paraId="46A32EC0" w14:textId="77777777" w:rsidR="00D44D2B" w:rsidRPr="005F54D3" w:rsidRDefault="00D44D2B" w:rsidP="0037479B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5F54D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Tick (</w:t>
            </w:r>
            <w:r w:rsidRPr="005F54D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sym w:font="Wingdings" w:char="F0FC"/>
            </w:r>
            <w:r w:rsidRPr="005F54D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) yes available vaccines </w:t>
            </w:r>
          </w:p>
        </w:tc>
        <w:tc>
          <w:tcPr>
            <w:tcW w:w="534" w:type="dxa"/>
            <w:shd w:val="clear" w:color="auto" w:fill="C00000"/>
            <w:textDirection w:val="btLr"/>
            <w:vAlign w:val="center"/>
          </w:tcPr>
          <w:p w14:paraId="7D454434" w14:textId="77777777"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Covishield</w:t>
            </w:r>
            <w:proofErr w:type="spellEnd"/>
          </w:p>
        </w:tc>
        <w:tc>
          <w:tcPr>
            <w:tcW w:w="533" w:type="dxa"/>
            <w:gridSpan w:val="2"/>
            <w:shd w:val="clear" w:color="auto" w:fill="C00000"/>
            <w:textDirection w:val="btLr"/>
            <w:vAlign w:val="center"/>
          </w:tcPr>
          <w:p w14:paraId="65567187" w14:textId="77777777"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Covaxin</w:t>
            </w:r>
            <w:proofErr w:type="spellEnd"/>
          </w:p>
        </w:tc>
        <w:tc>
          <w:tcPr>
            <w:tcW w:w="539" w:type="dxa"/>
            <w:gridSpan w:val="2"/>
            <w:shd w:val="clear" w:color="auto" w:fill="C00000"/>
            <w:textDirection w:val="btLr"/>
            <w:vAlign w:val="center"/>
          </w:tcPr>
          <w:p w14:paraId="404E44F3" w14:textId="77777777"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Sputnik</w:t>
            </w:r>
          </w:p>
        </w:tc>
        <w:tc>
          <w:tcPr>
            <w:tcW w:w="537" w:type="dxa"/>
            <w:gridSpan w:val="4"/>
            <w:shd w:val="clear" w:color="auto" w:fill="C00000"/>
            <w:textDirection w:val="btLr"/>
            <w:vAlign w:val="center"/>
          </w:tcPr>
          <w:p w14:paraId="15B7F040" w14:textId="77777777"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J&amp;J</w:t>
            </w:r>
          </w:p>
        </w:tc>
        <w:tc>
          <w:tcPr>
            <w:tcW w:w="538" w:type="dxa"/>
            <w:gridSpan w:val="3"/>
            <w:shd w:val="clear" w:color="auto" w:fill="C00000"/>
            <w:textDirection w:val="btLr"/>
            <w:vAlign w:val="center"/>
          </w:tcPr>
          <w:p w14:paraId="4C889626" w14:textId="77777777"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Moderna</w:t>
            </w:r>
            <w:proofErr w:type="spellEnd"/>
          </w:p>
        </w:tc>
        <w:tc>
          <w:tcPr>
            <w:tcW w:w="538" w:type="dxa"/>
            <w:gridSpan w:val="2"/>
            <w:shd w:val="clear" w:color="auto" w:fill="C00000"/>
            <w:textDirection w:val="btLr"/>
            <w:vAlign w:val="center"/>
          </w:tcPr>
          <w:p w14:paraId="2EF513E9" w14:textId="77777777"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ZyCoV</w:t>
            </w:r>
            <w:proofErr w:type="spellEnd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-D</w:t>
            </w:r>
          </w:p>
        </w:tc>
        <w:tc>
          <w:tcPr>
            <w:tcW w:w="538" w:type="dxa"/>
            <w:shd w:val="clear" w:color="auto" w:fill="C00000"/>
            <w:textDirection w:val="btLr"/>
            <w:vAlign w:val="center"/>
          </w:tcPr>
          <w:p w14:paraId="0B099EE6" w14:textId="77777777"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Others</w:t>
            </w:r>
          </w:p>
        </w:tc>
        <w:tc>
          <w:tcPr>
            <w:tcW w:w="2271" w:type="dxa"/>
            <w:shd w:val="clear" w:color="auto" w:fill="C00000"/>
            <w:vAlign w:val="center"/>
          </w:tcPr>
          <w:p w14:paraId="0B219B73" w14:textId="77777777" w:rsidR="00D44D2B" w:rsidRPr="005F54D3" w:rsidRDefault="00D44D2B" w:rsidP="00BD780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BF66A7" w14:paraId="4E90F965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1875D2F6" w14:textId="77777777"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14:paraId="7B2ADCF0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shd w:val="clear" w:color="auto" w:fill="002060"/>
            <w:vAlign w:val="center"/>
          </w:tcPr>
          <w:p w14:paraId="366ADE85" w14:textId="77777777" w:rsidR="00BF66A7" w:rsidRPr="00EF50BE" w:rsidRDefault="00BF66A7" w:rsidP="00BF66A7">
            <w:pP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EF50BE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Adult</w:t>
            </w:r>
          </w:p>
        </w:tc>
        <w:tc>
          <w:tcPr>
            <w:tcW w:w="601" w:type="dxa"/>
            <w:vAlign w:val="center"/>
          </w:tcPr>
          <w:p w14:paraId="3CE76D8E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14:paraId="1562C73E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vAlign w:val="center"/>
          </w:tcPr>
          <w:p w14:paraId="09824329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55720C2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5A909A67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14:paraId="788038C8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14:paraId="6A0F48EA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000000" w:themeFill="text1"/>
            <w:vAlign w:val="center"/>
          </w:tcPr>
          <w:p w14:paraId="676D2760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18C7D11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5A6E44B" w14:textId="77777777"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14:paraId="1D1BA9C5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2ABC83F7" w14:textId="77777777"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14:paraId="1D1F6044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shd w:val="clear" w:color="auto" w:fill="002060"/>
            <w:vAlign w:val="center"/>
          </w:tcPr>
          <w:p w14:paraId="57BCD9C2" w14:textId="77777777" w:rsidR="00BF66A7" w:rsidRPr="00EF50BE" w:rsidRDefault="00BF66A7" w:rsidP="00BF66A7">
            <w:pP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EF50BE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15-18yrs</w:t>
            </w:r>
          </w:p>
        </w:tc>
        <w:tc>
          <w:tcPr>
            <w:tcW w:w="601" w:type="dxa"/>
            <w:vAlign w:val="center"/>
          </w:tcPr>
          <w:p w14:paraId="02FAC524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14:paraId="6969AB80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shd w:val="clear" w:color="auto" w:fill="000000" w:themeFill="text1"/>
            <w:vAlign w:val="center"/>
          </w:tcPr>
          <w:p w14:paraId="15E53AE7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6115B87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32F118F2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14:paraId="6656B9A7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14:paraId="281D2F49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02ABC16A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227B456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183DFCE5" w14:textId="77777777"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14:paraId="340463DE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494CB678" w14:textId="77777777"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14:paraId="1F00F383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shd w:val="clear" w:color="auto" w:fill="002060"/>
            <w:vAlign w:val="center"/>
          </w:tcPr>
          <w:p w14:paraId="028A9ADF" w14:textId="77777777" w:rsidR="00BF66A7" w:rsidRPr="00EF50BE" w:rsidRDefault="00BF66A7" w:rsidP="00BF66A7">
            <w:pP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EF50BE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12-15yrs</w:t>
            </w:r>
          </w:p>
        </w:tc>
        <w:tc>
          <w:tcPr>
            <w:tcW w:w="601" w:type="dxa"/>
            <w:vAlign w:val="center"/>
          </w:tcPr>
          <w:p w14:paraId="1A640BEB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14:paraId="0B2A04FA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shd w:val="clear" w:color="auto" w:fill="000000" w:themeFill="text1"/>
            <w:vAlign w:val="center"/>
          </w:tcPr>
          <w:p w14:paraId="660DA3B0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4D91F9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shd w:val="clear" w:color="auto" w:fill="000000" w:themeFill="text1"/>
            <w:vAlign w:val="center"/>
          </w:tcPr>
          <w:p w14:paraId="1EE5BAAD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14:paraId="6E3741AE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14:paraId="58DFB150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8A222B5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F1A28A9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4996A9FE" w14:textId="77777777"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14:paraId="534638F3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27781963" w14:textId="77777777"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14:paraId="4572A75B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shd w:val="clear" w:color="auto" w:fill="002060"/>
            <w:vAlign w:val="center"/>
          </w:tcPr>
          <w:p w14:paraId="5A8B3755" w14:textId="77777777" w:rsidR="00BF66A7" w:rsidRPr="00EF50BE" w:rsidRDefault="00BF66A7" w:rsidP="00BF66A7">
            <w:pP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EF50BE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Less than 12yrs</w:t>
            </w:r>
          </w:p>
        </w:tc>
        <w:tc>
          <w:tcPr>
            <w:tcW w:w="601" w:type="dxa"/>
            <w:vAlign w:val="center"/>
          </w:tcPr>
          <w:p w14:paraId="29D69996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14:paraId="28CEE3F0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shd w:val="clear" w:color="auto" w:fill="000000" w:themeFill="text1"/>
            <w:vAlign w:val="center"/>
          </w:tcPr>
          <w:p w14:paraId="240B3CDD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E2AB97C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shd w:val="clear" w:color="auto" w:fill="000000" w:themeFill="text1"/>
            <w:vAlign w:val="center"/>
          </w:tcPr>
          <w:p w14:paraId="281AA3AA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14:paraId="21056D87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14:paraId="6847936E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CEFD66E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801E9EA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3C779970" w14:textId="77777777"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14:paraId="0C89AF3F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4803A542" w14:textId="77777777"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14:paraId="4EE7ACCB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shd w:val="clear" w:color="auto" w:fill="002060"/>
            <w:vAlign w:val="center"/>
          </w:tcPr>
          <w:p w14:paraId="28DCBD17" w14:textId="77777777" w:rsidR="00BF66A7" w:rsidRPr="00EF50BE" w:rsidRDefault="00BF66A7" w:rsidP="00BF66A7">
            <w:pP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EF50BE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Precaution dose</w:t>
            </w:r>
          </w:p>
        </w:tc>
        <w:tc>
          <w:tcPr>
            <w:tcW w:w="601" w:type="dxa"/>
            <w:vAlign w:val="center"/>
          </w:tcPr>
          <w:p w14:paraId="374EF0ED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14:paraId="6A7D7835" w14:textId="77777777"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A79675D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E7F3A05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1E1A67D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14:paraId="48BCC6A0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14:paraId="0D1CD155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000000" w:themeFill="text1"/>
            <w:vAlign w:val="center"/>
          </w:tcPr>
          <w:p w14:paraId="25974EE5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8BA76B1" w14:textId="77777777"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468336C" w14:textId="77777777"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14:paraId="59360695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1914C4C7" w14:textId="77777777" w:rsidR="00D44D2B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7</w:t>
            </w:r>
          </w:p>
        </w:tc>
        <w:tc>
          <w:tcPr>
            <w:tcW w:w="4621" w:type="dxa"/>
            <w:gridSpan w:val="5"/>
            <w:vAlign w:val="center"/>
          </w:tcPr>
          <w:p w14:paraId="4CCDC54F" w14:textId="77777777"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COVID-19 doses consumed so far (Since inception)</w:t>
            </w:r>
          </w:p>
          <w:p w14:paraId="0D173853" w14:textId="77777777" w:rsidR="00120253" w:rsidRPr="003E38BE" w:rsidRDefault="00120253" w:rsidP="00D44D2B">
            <w:pPr>
              <w:rPr>
                <w:rFonts w:ascii="Gill Sans MT" w:eastAsia="Times New Roman" w:hAnsi="Gill Sans MT" w:cs="Calibri"/>
                <w:i/>
                <w:color w:val="000000"/>
                <w:sz w:val="18"/>
                <w:szCs w:val="18"/>
                <w:lang w:eastAsia="en-IN"/>
              </w:rPr>
            </w:pPr>
            <w:r w:rsidRPr="003E38BE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Please mention </w:t>
            </w:r>
            <w:r w:rsidR="003E38BE" w:rsidRPr="003E38BE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doses consumed on the respective </w:t>
            </w:r>
            <w:r w:rsidRPr="003E38BE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vaccines 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ED88CB6" w14:textId="77777777" w:rsidR="00D44D2B" w:rsidRPr="005F54D3" w:rsidRDefault="00D44D2B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649B03AC" w14:textId="77777777"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29E8CA5B" w14:textId="77777777"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14:paraId="62A7DBF9" w14:textId="77777777"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auto"/>
            <w:vAlign w:val="center"/>
          </w:tcPr>
          <w:p w14:paraId="5CAED445" w14:textId="77777777"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3A123BB9" w14:textId="77777777"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88A0E2F" w14:textId="77777777"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2271" w:type="dxa"/>
          </w:tcPr>
          <w:p w14:paraId="134F0315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14:paraId="2047A260" w14:textId="77777777" w:rsidTr="00A96EC8">
        <w:trPr>
          <w:trHeight w:val="283"/>
        </w:trPr>
        <w:tc>
          <w:tcPr>
            <w:tcW w:w="692" w:type="dxa"/>
            <w:vMerge w:val="restart"/>
            <w:vAlign w:val="center"/>
          </w:tcPr>
          <w:p w14:paraId="08A766B0" w14:textId="77777777" w:rsidR="00D44D2B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8</w:t>
            </w:r>
          </w:p>
        </w:tc>
        <w:tc>
          <w:tcPr>
            <w:tcW w:w="4621" w:type="dxa"/>
            <w:gridSpan w:val="5"/>
            <w:vMerge w:val="restart"/>
            <w:vAlign w:val="center"/>
          </w:tcPr>
          <w:p w14:paraId="191B1846" w14:textId="77777777"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Total vaccination </w:t>
            </w:r>
            <w:r w:rsidR="002E5A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done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by the facility (Since inception) (Give a count on vaccine shots)</w:t>
            </w:r>
          </w:p>
        </w:tc>
        <w:tc>
          <w:tcPr>
            <w:tcW w:w="1067" w:type="dxa"/>
            <w:gridSpan w:val="3"/>
            <w:shd w:val="clear" w:color="auto" w:fill="C00000"/>
            <w:vAlign w:val="center"/>
          </w:tcPr>
          <w:p w14:paraId="3F7F00F5" w14:textId="77777777" w:rsidR="00D44D2B" w:rsidRPr="00BF66A7" w:rsidRDefault="003F036C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</w:pP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>Doses</w:t>
            </w:r>
          </w:p>
        </w:tc>
        <w:tc>
          <w:tcPr>
            <w:tcW w:w="675" w:type="dxa"/>
            <w:gridSpan w:val="3"/>
            <w:shd w:val="clear" w:color="auto" w:fill="002060"/>
            <w:vAlign w:val="center"/>
          </w:tcPr>
          <w:p w14:paraId="06549471" w14:textId="77777777" w:rsidR="00D44D2B" w:rsidRPr="003F036C" w:rsidRDefault="00D44D2B" w:rsidP="00D44D2B">
            <w:pPr>
              <w:jc w:val="center"/>
              <w:rPr>
                <w:rFonts w:ascii="Gill Sans MT" w:hAnsi="Gill Sans MT"/>
                <w:b/>
                <w:sz w:val="16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>Adult</w:t>
            </w:r>
          </w:p>
        </w:tc>
        <w:tc>
          <w:tcPr>
            <w:tcW w:w="674" w:type="dxa"/>
            <w:gridSpan w:val="4"/>
            <w:shd w:val="clear" w:color="auto" w:fill="002060"/>
            <w:vAlign w:val="center"/>
          </w:tcPr>
          <w:p w14:paraId="75CF79EE" w14:textId="77777777" w:rsidR="00D44D2B" w:rsidRPr="003F036C" w:rsidRDefault="00D44D2B" w:rsidP="00D44D2B">
            <w:pPr>
              <w:jc w:val="center"/>
              <w:rPr>
                <w:rFonts w:ascii="Gill Sans MT" w:hAnsi="Gill Sans MT"/>
                <w:b/>
                <w:sz w:val="16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>15-18yrs</w:t>
            </w:r>
          </w:p>
        </w:tc>
        <w:tc>
          <w:tcPr>
            <w:tcW w:w="673" w:type="dxa"/>
            <w:gridSpan w:val="3"/>
            <w:shd w:val="clear" w:color="auto" w:fill="002060"/>
            <w:vAlign w:val="center"/>
          </w:tcPr>
          <w:p w14:paraId="33859938" w14:textId="77777777" w:rsidR="00D44D2B" w:rsidRPr="003F036C" w:rsidRDefault="00D44D2B" w:rsidP="00D44D2B">
            <w:pPr>
              <w:jc w:val="center"/>
              <w:rPr>
                <w:rFonts w:ascii="Gill Sans MT" w:hAnsi="Gill Sans MT"/>
                <w:b/>
                <w:sz w:val="16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>12-15yrs</w:t>
            </w:r>
          </w:p>
        </w:tc>
        <w:tc>
          <w:tcPr>
            <w:tcW w:w="668" w:type="dxa"/>
            <w:gridSpan w:val="2"/>
            <w:shd w:val="clear" w:color="auto" w:fill="002060"/>
            <w:vAlign w:val="center"/>
          </w:tcPr>
          <w:p w14:paraId="2753D9A1" w14:textId="77777777" w:rsidR="00D44D2B" w:rsidRPr="003F036C" w:rsidRDefault="00D44D2B" w:rsidP="00D44D2B">
            <w:pPr>
              <w:jc w:val="center"/>
              <w:rPr>
                <w:rFonts w:ascii="Gill Sans MT" w:hAnsi="Gill Sans MT"/>
                <w:b/>
                <w:sz w:val="16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 xml:space="preserve">Less than 12 </w:t>
            </w:r>
            <w:proofErr w:type="spellStart"/>
            <w:r w:rsidRPr="003F036C">
              <w:rPr>
                <w:rFonts w:ascii="Gill Sans MT" w:hAnsi="Gill Sans MT"/>
                <w:b/>
                <w:sz w:val="16"/>
                <w:szCs w:val="18"/>
              </w:rPr>
              <w:t>yrs</w:t>
            </w:r>
            <w:proofErr w:type="spellEnd"/>
          </w:p>
        </w:tc>
        <w:tc>
          <w:tcPr>
            <w:tcW w:w="2271" w:type="dxa"/>
          </w:tcPr>
          <w:p w14:paraId="56D0B89F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14:paraId="68437795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772D04F4" w14:textId="77777777"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5"/>
            <w:vMerge/>
            <w:vAlign w:val="center"/>
          </w:tcPr>
          <w:p w14:paraId="1523FACE" w14:textId="77777777"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67" w:type="dxa"/>
            <w:gridSpan w:val="3"/>
            <w:shd w:val="clear" w:color="auto" w:fill="C00000"/>
            <w:vAlign w:val="center"/>
          </w:tcPr>
          <w:p w14:paraId="2059758C" w14:textId="77777777" w:rsidR="00D44D2B" w:rsidRPr="00BF66A7" w:rsidRDefault="00D44D2B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</w:pP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>1</w:t>
            </w: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  <w:vertAlign w:val="superscript"/>
              </w:rPr>
              <w:t>st</w:t>
            </w: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 xml:space="preserve"> dose</w:t>
            </w:r>
          </w:p>
        </w:tc>
        <w:tc>
          <w:tcPr>
            <w:tcW w:w="675" w:type="dxa"/>
            <w:gridSpan w:val="3"/>
            <w:vAlign w:val="center"/>
          </w:tcPr>
          <w:p w14:paraId="22FF44FE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3606828A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vAlign w:val="center"/>
          </w:tcPr>
          <w:p w14:paraId="32CABFCD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272CE2E2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008AF8D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14:paraId="3CCA4406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7F4F7448" w14:textId="77777777" w:rsidR="00BF66A7" w:rsidRPr="00395E85" w:rsidRDefault="00BF66A7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5"/>
            <w:vMerge/>
            <w:vAlign w:val="center"/>
          </w:tcPr>
          <w:p w14:paraId="262CDDE0" w14:textId="77777777" w:rsidR="00BF66A7" w:rsidRDefault="00BF66A7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67" w:type="dxa"/>
            <w:gridSpan w:val="3"/>
            <w:shd w:val="clear" w:color="auto" w:fill="C00000"/>
            <w:vAlign w:val="center"/>
          </w:tcPr>
          <w:p w14:paraId="2248AD9F" w14:textId="77777777" w:rsidR="00BF66A7" w:rsidRPr="00BF66A7" w:rsidRDefault="00BF66A7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</w:pP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>2</w:t>
            </w: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  <w:vertAlign w:val="superscript"/>
              </w:rPr>
              <w:t>nd</w:t>
            </w: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 xml:space="preserve"> dose</w:t>
            </w:r>
          </w:p>
        </w:tc>
        <w:tc>
          <w:tcPr>
            <w:tcW w:w="675" w:type="dxa"/>
            <w:gridSpan w:val="3"/>
            <w:vAlign w:val="center"/>
          </w:tcPr>
          <w:p w14:paraId="59397F08" w14:textId="77777777"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14:paraId="0DCB40AF" w14:textId="77777777"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vAlign w:val="center"/>
          </w:tcPr>
          <w:p w14:paraId="497D26D5" w14:textId="77777777"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61478820" w14:textId="77777777"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103E3029" w14:textId="77777777"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14:paraId="6264BF7D" w14:textId="77777777" w:rsidTr="00A90119">
        <w:trPr>
          <w:trHeight w:val="283"/>
        </w:trPr>
        <w:tc>
          <w:tcPr>
            <w:tcW w:w="692" w:type="dxa"/>
            <w:vMerge/>
            <w:vAlign w:val="center"/>
          </w:tcPr>
          <w:p w14:paraId="36A07DAF" w14:textId="77777777"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5"/>
            <w:vMerge/>
            <w:vAlign w:val="center"/>
          </w:tcPr>
          <w:p w14:paraId="460284CE" w14:textId="77777777"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67" w:type="dxa"/>
            <w:gridSpan w:val="3"/>
            <w:shd w:val="clear" w:color="auto" w:fill="C00000"/>
            <w:vAlign w:val="center"/>
          </w:tcPr>
          <w:p w14:paraId="69ADB1B1" w14:textId="77777777" w:rsidR="00D44D2B" w:rsidRPr="00BF66A7" w:rsidRDefault="00BF66A7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</w:pP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>Precaution dose</w:t>
            </w:r>
          </w:p>
        </w:tc>
        <w:tc>
          <w:tcPr>
            <w:tcW w:w="675" w:type="dxa"/>
            <w:gridSpan w:val="3"/>
            <w:vAlign w:val="center"/>
          </w:tcPr>
          <w:p w14:paraId="4786D1DB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shd w:val="clear" w:color="auto" w:fill="000000" w:themeFill="text1"/>
            <w:vAlign w:val="center"/>
          </w:tcPr>
          <w:p w14:paraId="1A2D9062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shd w:val="clear" w:color="auto" w:fill="000000" w:themeFill="text1"/>
            <w:vAlign w:val="center"/>
          </w:tcPr>
          <w:p w14:paraId="6108C090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27D040A9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7B4D5FE5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14:paraId="65196B03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4E12FC72" w14:textId="77777777"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9</w:t>
            </w:r>
          </w:p>
        </w:tc>
        <w:tc>
          <w:tcPr>
            <w:tcW w:w="4621" w:type="dxa"/>
            <w:gridSpan w:val="5"/>
            <w:vAlign w:val="center"/>
          </w:tcPr>
          <w:p w14:paraId="496B79AE" w14:textId="7613CE7D"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IEC materials (poster/banner etc.) related to COVID appropriate </w:t>
            </w:r>
            <w:r w:rsidR="002E5A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behavio</w:t>
            </w:r>
            <w:r w:rsidR="007E4AF6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u</w:t>
            </w:r>
            <w:r w:rsidR="002E5A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r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placed in the facility?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3B27E100" w14:textId="77777777"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3EFA036" w14:textId="77777777"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</w:tcPr>
          <w:p w14:paraId="1AE1D79D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14:paraId="6E1EFE1B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1B2B4F26" w14:textId="77777777"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10</w:t>
            </w:r>
          </w:p>
        </w:tc>
        <w:tc>
          <w:tcPr>
            <w:tcW w:w="4621" w:type="dxa"/>
            <w:gridSpan w:val="5"/>
            <w:vAlign w:val="center"/>
          </w:tcPr>
          <w:p w14:paraId="67881E59" w14:textId="77777777"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IEC/Job aids related to COVID-19 vaccination placed?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6C01295A" w14:textId="77777777"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39C468E" w14:textId="77777777"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</w:tcPr>
          <w:p w14:paraId="1D4B5595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14:paraId="6940F314" w14:textId="77777777" w:rsidTr="00A96EC8">
        <w:trPr>
          <w:trHeight w:val="283"/>
        </w:trPr>
        <w:tc>
          <w:tcPr>
            <w:tcW w:w="692" w:type="dxa"/>
            <w:shd w:val="clear" w:color="auto" w:fill="C00000"/>
            <w:vAlign w:val="center"/>
          </w:tcPr>
          <w:p w14:paraId="36074EDD" w14:textId="77777777"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3F036C">
              <w:rPr>
                <w:rFonts w:ascii="Gill Sans MT" w:hAnsi="Gill Sans MT"/>
                <w:b/>
                <w:sz w:val="18"/>
                <w:szCs w:val="18"/>
              </w:rPr>
              <w:t>1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14:paraId="51695444" w14:textId="77777777" w:rsidR="00D44D2B" w:rsidRPr="001A5FB4" w:rsidRDefault="00D44D2B" w:rsidP="00D44D2B">
            <w:pPr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1A5FB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Do you have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a </w:t>
            </w:r>
            <w:r w:rsidRPr="001A5FB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list of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staff</w:t>
            </w:r>
            <w:r w:rsidRPr="001A5FB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available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at </w:t>
            </w:r>
            <w:r w:rsidR="002E5A7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the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vaccination centre?</w:t>
            </w:r>
          </w:p>
        </w:tc>
        <w:tc>
          <w:tcPr>
            <w:tcW w:w="1879" w:type="dxa"/>
            <w:gridSpan w:val="8"/>
            <w:shd w:val="clear" w:color="auto" w:fill="C00000"/>
            <w:vAlign w:val="center"/>
          </w:tcPr>
          <w:p w14:paraId="50D2A8B1" w14:textId="77777777" w:rsidR="00D44D2B" w:rsidRPr="001A5FB4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A5FB4">
              <w:rPr>
                <w:rFonts w:ascii="Gill Sans MT" w:hAnsi="Gill Sans MT"/>
                <w:b/>
                <w:sz w:val="18"/>
                <w:szCs w:val="18"/>
              </w:rPr>
              <w:t>Yes/No</w:t>
            </w:r>
          </w:p>
        </w:tc>
        <w:tc>
          <w:tcPr>
            <w:tcW w:w="1878" w:type="dxa"/>
            <w:gridSpan w:val="7"/>
            <w:shd w:val="clear" w:color="auto" w:fill="C00000"/>
            <w:vAlign w:val="center"/>
          </w:tcPr>
          <w:p w14:paraId="3C9E6F09" w14:textId="77777777" w:rsidR="00D44D2B" w:rsidRPr="001A5FB4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A5FB4">
              <w:rPr>
                <w:rFonts w:ascii="Gill Sans MT" w:hAnsi="Gill Sans MT"/>
                <w:b/>
                <w:sz w:val="18"/>
                <w:szCs w:val="18"/>
              </w:rPr>
              <w:t>Number of staffs</w:t>
            </w:r>
          </w:p>
        </w:tc>
        <w:tc>
          <w:tcPr>
            <w:tcW w:w="2271" w:type="dxa"/>
            <w:shd w:val="clear" w:color="auto" w:fill="C00000"/>
            <w:vAlign w:val="center"/>
          </w:tcPr>
          <w:p w14:paraId="251672DB" w14:textId="77777777" w:rsidR="00D44D2B" w:rsidRPr="001A5FB4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A5FB4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D44D2B" w14:paraId="5776E15C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7BBA36F4" w14:textId="77777777"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3F036C">
              <w:rPr>
                <w:rFonts w:ascii="Gill Sans MT" w:hAnsi="Gill Sans MT"/>
                <w:b/>
                <w:sz w:val="18"/>
                <w:szCs w:val="18"/>
              </w:rPr>
              <w:t>1</w:t>
            </w:r>
            <w:r>
              <w:rPr>
                <w:rFonts w:ascii="Gill Sans MT" w:hAnsi="Gill Sans MT"/>
                <w:b/>
                <w:sz w:val="18"/>
                <w:szCs w:val="18"/>
              </w:rPr>
              <w:t>.1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31DB360A" w14:textId="77777777" w:rsidR="00D44D2B" w:rsidRPr="00AF3AC9" w:rsidRDefault="003E38BE" w:rsidP="00D44D2B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Vaccinator officer (</w:t>
            </w:r>
            <w:r w:rsidR="00D44D2B"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vaccinators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41B4D9CD" w14:textId="77777777"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14:paraId="521461D7" w14:textId="77777777"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72FA632C" w14:textId="77777777"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ABB88AC" w14:textId="77777777"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3EF3F904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06B06D14" w14:textId="77777777"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11.2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395545E6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1 (who checks the registration status of the beneficiary)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176753C9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14:paraId="72060794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6C5DB67E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22EF82E" w14:textId="77777777"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6D176CA3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30A4F568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11.3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43676049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2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(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who will verify ID documents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FE5B1A0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14:paraId="59DC308C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6F3F5A93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C82B2EF" w14:textId="77777777"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145429B3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36AFA61F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11.4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0B84C550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3 (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Staff available for crowd control/mobilization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7F923D90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14:paraId="2850C3A9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3D6EF818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530986B" w14:textId="77777777"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24F75833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7BD06FEC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11.5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06629DE9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4 (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Staff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who ensures 30mins waiting time of beneficiary post-vaccination)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105099C9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14:paraId="7F2878F3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4EB506AD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11CDF331" w14:textId="77777777"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3D83E6CF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3FFF5540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11.6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41763EFC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Medical officer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(Who acting as supervisor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for</w:t>
            </w:r>
            <w:r w:rsidRPr="00AF3AC9">
              <w:rPr>
                <w:rFonts w:ascii="Gill Sans MT" w:eastAsia="Times New Roman" w:hAnsi="Gill Sans MT" w:cs="Calibri"/>
                <w:b/>
                <w:bCs/>
                <w:sz w:val="18"/>
                <w:szCs w:val="18"/>
                <w:lang w:eastAsia="en-IN"/>
              </w:rPr>
              <w:t xml:space="preserve"> </w:t>
            </w:r>
            <w:r w:rsidRPr="001A5FB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</w:t>
            </w:r>
            <w:r w:rsidRPr="001A5FB4">
              <w:rPr>
                <w:rFonts w:ascii="Gill Sans MT" w:eastAsia="Times New Roman" w:hAnsi="Gill Sans MT" w:cs="Calibri"/>
                <w:iCs/>
                <w:sz w:val="18"/>
                <w:szCs w:val="18"/>
                <w:lang w:eastAsia="en-IN"/>
              </w:rPr>
              <w:t>dverse Events Following Immunization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(AEFI) management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705B0F01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14:paraId="705B81D0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18FEA7F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923CD34" w14:textId="77777777"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00B58B47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083A6AE8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11.7</w:t>
            </w:r>
          </w:p>
        </w:tc>
        <w:tc>
          <w:tcPr>
            <w:tcW w:w="4621" w:type="dxa"/>
            <w:gridSpan w:val="5"/>
            <w:vAlign w:val="center"/>
          </w:tcPr>
          <w:p w14:paraId="4423FE07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790790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Availability of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h</w:t>
            </w:r>
            <w:r w:rsidRPr="00790790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ealthcare personnel who are trained to recognize the signs and symptoms of anaphylaxis, as well as administer intramuscular epinephrine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33D531C7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14:paraId="14E373F7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74E487F2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7E40381C" w14:textId="77777777"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27D6BF68" w14:textId="77777777" w:rsidTr="00A96EC8">
        <w:trPr>
          <w:trHeight w:val="283"/>
        </w:trPr>
        <w:tc>
          <w:tcPr>
            <w:tcW w:w="692" w:type="dxa"/>
            <w:shd w:val="clear" w:color="auto" w:fill="C00000"/>
            <w:vAlign w:val="center"/>
          </w:tcPr>
          <w:p w14:paraId="4FACD512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14:paraId="3476E8CF" w14:textId="77777777"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Training details: Already trained/require training (includes refresher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training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) on COVID-19 topics</w:t>
            </w:r>
          </w:p>
        </w:tc>
        <w:tc>
          <w:tcPr>
            <w:tcW w:w="1879" w:type="dxa"/>
            <w:gridSpan w:val="8"/>
            <w:shd w:val="clear" w:color="auto" w:fill="C00000"/>
            <w:vAlign w:val="center"/>
          </w:tcPr>
          <w:p w14:paraId="50CE2743" w14:textId="77777777"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E37781"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 xml:space="preserve">Number of staffs already received </w:t>
            </w:r>
            <w:r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>training</w:t>
            </w:r>
          </w:p>
        </w:tc>
        <w:tc>
          <w:tcPr>
            <w:tcW w:w="1878" w:type="dxa"/>
            <w:gridSpan w:val="7"/>
            <w:shd w:val="clear" w:color="auto" w:fill="C00000"/>
            <w:vAlign w:val="center"/>
          </w:tcPr>
          <w:p w14:paraId="0FC51BEC" w14:textId="77777777"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E37781"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 xml:space="preserve">Number of staffs required training (including refresher </w:t>
            </w:r>
            <w:r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>training)</w:t>
            </w:r>
          </w:p>
        </w:tc>
        <w:tc>
          <w:tcPr>
            <w:tcW w:w="2271" w:type="dxa"/>
            <w:shd w:val="clear" w:color="auto" w:fill="C00000"/>
            <w:vAlign w:val="center"/>
          </w:tcPr>
          <w:p w14:paraId="17CCD366" w14:textId="77777777"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11533E" w14:paraId="16097415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7479B9F7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12.1</w:t>
            </w:r>
          </w:p>
        </w:tc>
        <w:tc>
          <w:tcPr>
            <w:tcW w:w="4621" w:type="dxa"/>
            <w:gridSpan w:val="5"/>
            <w:vAlign w:val="center"/>
          </w:tcPr>
          <w:p w14:paraId="7CE039FA" w14:textId="77777777"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AEFI &amp; Anaphylaxis management 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411D38C3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19175DF2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307BBCDF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7295125F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03B6FE88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12.2</w:t>
            </w:r>
          </w:p>
        </w:tc>
        <w:tc>
          <w:tcPr>
            <w:tcW w:w="4621" w:type="dxa"/>
            <w:gridSpan w:val="5"/>
            <w:vAlign w:val="center"/>
          </w:tcPr>
          <w:p w14:paraId="1E4F6407" w14:textId="77777777"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Co-WIN app guidelines and use 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66BD11FE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7E6838FA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7F5ECAC0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72D9F0A5" w14:textId="77777777" w:rsidTr="00A96EC8">
        <w:trPr>
          <w:trHeight w:val="283"/>
        </w:trPr>
        <w:tc>
          <w:tcPr>
            <w:tcW w:w="692" w:type="dxa"/>
            <w:vAlign w:val="center"/>
          </w:tcPr>
          <w:p w14:paraId="5BEEB2A2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12.3</w:t>
            </w:r>
          </w:p>
        </w:tc>
        <w:tc>
          <w:tcPr>
            <w:tcW w:w="4621" w:type="dxa"/>
            <w:gridSpan w:val="5"/>
            <w:vAlign w:val="center"/>
          </w:tcPr>
          <w:p w14:paraId="6F47CEE2" w14:textId="77777777"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Infection control and Bio Medical Waste (BMW) management for COVID vaccination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30D8B2BB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44D88E1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2D88C428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797C94A6" w14:textId="77777777" w:rsidTr="00A96EC8">
        <w:trPr>
          <w:trHeight w:val="283"/>
        </w:trPr>
        <w:tc>
          <w:tcPr>
            <w:tcW w:w="692" w:type="dxa"/>
            <w:vMerge w:val="restart"/>
            <w:vAlign w:val="center"/>
          </w:tcPr>
          <w:p w14:paraId="2DF1DA09" w14:textId="77777777"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12.4</w:t>
            </w:r>
          </w:p>
        </w:tc>
        <w:tc>
          <w:tcPr>
            <w:tcW w:w="3527" w:type="dxa"/>
            <w:gridSpan w:val="3"/>
            <w:vMerge w:val="restart"/>
            <w:shd w:val="clear" w:color="auto" w:fill="auto"/>
            <w:vAlign w:val="center"/>
          </w:tcPr>
          <w:p w14:paraId="32465AEB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F036C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vaccination</w:t>
            </w:r>
            <w:r w:rsidRPr="00554767">
              <w:rPr>
                <w:rFonts w:ascii="Gill Sans MT" w:eastAsia="Times New Roman" w:hAnsi="Gill Sans MT" w:cs="Calibri"/>
                <w:sz w:val="18"/>
                <w:szCs w:val="18"/>
                <w:shd w:val="clear" w:color="auto" w:fill="FF0000"/>
                <w:lang w:eastAsia="en-IN"/>
              </w:rPr>
              <w:t xml:space="preserve"> </w:t>
            </w:r>
          </w:p>
        </w:tc>
        <w:tc>
          <w:tcPr>
            <w:tcW w:w="1094" w:type="dxa"/>
            <w:gridSpan w:val="2"/>
            <w:vAlign w:val="center"/>
          </w:tcPr>
          <w:p w14:paraId="501AC66E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Adult</w:t>
            </w:r>
            <w:r w:rsidR="00584F9D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2E3B5ABB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36147992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4A88B460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04CC57B5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3B5F92F9" w14:textId="77777777"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14:paraId="5C963F3C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0B04C667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15-18yrs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513C1C95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A215EB1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3D3A689E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53DE24EC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2E4D7A38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14:paraId="6D568A69" w14:textId="77777777"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2C08D6B5" w14:textId="77777777"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12-15yrs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6A219B45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264E84C7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2D48908C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2E2B73DC" w14:textId="77777777" w:rsidTr="00A96EC8">
        <w:trPr>
          <w:trHeight w:val="283"/>
        </w:trPr>
        <w:tc>
          <w:tcPr>
            <w:tcW w:w="692" w:type="dxa"/>
            <w:vMerge/>
            <w:vAlign w:val="center"/>
          </w:tcPr>
          <w:p w14:paraId="0C3B5851" w14:textId="77777777"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14:paraId="5BB7C216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339DBBB5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Paediatrics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4536CFF1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62D42B70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0934E32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14:paraId="2CD51FFC" w14:textId="77777777" w:rsidTr="00A96EC8">
        <w:trPr>
          <w:trHeight w:val="340"/>
        </w:trPr>
        <w:tc>
          <w:tcPr>
            <w:tcW w:w="692" w:type="dxa"/>
            <w:vMerge/>
            <w:vAlign w:val="center"/>
          </w:tcPr>
          <w:p w14:paraId="54089264" w14:textId="77777777" w:rsidR="00BF66A7" w:rsidRDefault="00BF66A7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14:paraId="67E4F901" w14:textId="77777777" w:rsidR="00BF66A7" w:rsidRPr="00AF3AC9" w:rsidRDefault="00BF66A7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56318875" w14:textId="77777777" w:rsidR="00BF66A7" w:rsidRDefault="00BF66A7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Precaution doses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454CDC53" w14:textId="77777777" w:rsidR="00BF66A7" w:rsidRDefault="00BF66A7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30AD449B" w14:textId="77777777" w:rsidR="00BF66A7" w:rsidRDefault="00BF66A7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022DA9BB" w14:textId="77777777" w:rsidR="00BF66A7" w:rsidRDefault="00BF66A7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3A7FE893" w14:textId="77777777" w:rsidTr="00A96EC8">
        <w:trPr>
          <w:trHeight w:val="340"/>
        </w:trPr>
        <w:tc>
          <w:tcPr>
            <w:tcW w:w="692" w:type="dxa"/>
            <w:vMerge/>
            <w:vAlign w:val="center"/>
          </w:tcPr>
          <w:p w14:paraId="0738D11B" w14:textId="77777777"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14:paraId="29BAB906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B58E834" w14:textId="77777777" w:rsidR="0011533E" w:rsidRDefault="00BF66A7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Pregnant women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1CD1089B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1A43E393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397E39E5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5BBBFAA2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580A15D5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12.5</w:t>
            </w:r>
          </w:p>
        </w:tc>
        <w:tc>
          <w:tcPr>
            <w:tcW w:w="4621" w:type="dxa"/>
            <w:gridSpan w:val="5"/>
            <w:vAlign w:val="center"/>
          </w:tcPr>
          <w:p w14:paraId="15F482B2" w14:textId="77777777"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 vaccination communication strategy and addressing vaccine hesitancy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604692DF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E7D554C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793E07BE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0CC6CEC3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558B075F" w14:textId="77777777"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12.6</w:t>
            </w:r>
          </w:p>
        </w:tc>
        <w:tc>
          <w:tcPr>
            <w:tcW w:w="4621" w:type="dxa"/>
            <w:gridSpan w:val="5"/>
            <w:vAlign w:val="center"/>
          </w:tcPr>
          <w:p w14:paraId="51A69E47" w14:textId="77777777"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vaccination guidelines for the private sector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0012F0AC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71A7B905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</w:tcPr>
          <w:p w14:paraId="4A71DA0C" w14:textId="77777777"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14:paraId="7B8CA201" w14:textId="77777777" w:rsidTr="00A96EC8">
        <w:trPr>
          <w:trHeight w:val="283"/>
        </w:trPr>
        <w:tc>
          <w:tcPr>
            <w:tcW w:w="692" w:type="dxa"/>
            <w:shd w:val="clear" w:color="auto" w:fill="C00000"/>
            <w:vAlign w:val="center"/>
          </w:tcPr>
          <w:p w14:paraId="41F6BE7F" w14:textId="77777777" w:rsidR="0011533E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14:paraId="31F6D5B2" w14:textId="77777777" w:rsidR="0011533E" w:rsidRPr="00E37781" w:rsidRDefault="0011533E" w:rsidP="0011533E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Logistics facilities at the vaccination centre</w:t>
            </w:r>
          </w:p>
        </w:tc>
        <w:tc>
          <w:tcPr>
            <w:tcW w:w="3757" w:type="dxa"/>
            <w:gridSpan w:val="15"/>
            <w:shd w:val="clear" w:color="auto" w:fill="C00000"/>
            <w:vAlign w:val="center"/>
          </w:tcPr>
          <w:p w14:paraId="6570D30C" w14:textId="77777777"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2271" w:type="dxa"/>
            <w:shd w:val="clear" w:color="auto" w:fill="C00000"/>
            <w:vAlign w:val="center"/>
          </w:tcPr>
          <w:p w14:paraId="345D54D8" w14:textId="77777777"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 xml:space="preserve">Remarks </w:t>
            </w:r>
          </w:p>
        </w:tc>
      </w:tr>
      <w:tr w:rsidR="0011533E" w14:paraId="23C9FD1E" w14:textId="77777777" w:rsidTr="00A96EC8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14:paraId="5D3001C3" w14:textId="77777777" w:rsidR="0011533E" w:rsidRPr="00C82DD7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82DD7">
              <w:rPr>
                <w:rFonts w:ascii="Gill Sans MT" w:hAnsi="Gill Sans MT"/>
                <w:b/>
                <w:sz w:val="18"/>
                <w:szCs w:val="18"/>
              </w:rPr>
              <w:t>1</w:t>
            </w:r>
            <w:r>
              <w:rPr>
                <w:rFonts w:ascii="Gill Sans MT" w:hAnsi="Gill Sans MT"/>
                <w:b/>
                <w:sz w:val="18"/>
                <w:szCs w:val="18"/>
              </w:rPr>
              <w:t>3</w:t>
            </w:r>
            <w:r w:rsidRPr="00C82DD7">
              <w:rPr>
                <w:rFonts w:ascii="Gill Sans MT" w:hAnsi="Gill Sans MT"/>
                <w:b/>
                <w:sz w:val="18"/>
                <w:szCs w:val="18"/>
              </w:rPr>
              <w:t>.1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15C08A5B" w14:textId="77777777" w:rsidR="0011533E" w:rsidRPr="00C82DD7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C82DD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Auto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Disable (AD) syringes or other syringes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168889D8" w14:textId="77777777" w:rsidR="0011533E" w:rsidRPr="00C82DD7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F1CF392" w14:textId="77777777" w:rsidR="0011533E" w:rsidRPr="00C82DD7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4B8E22E" w14:textId="77777777"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1533E" w14:paraId="274B0964" w14:textId="77777777" w:rsidTr="00A96EC8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14:paraId="17002BC9" w14:textId="77777777" w:rsidR="0011533E" w:rsidRPr="00C82DD7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82DD7">
              <w:rPr>
                <w:rFonts w:ascii="Gill Sans MT" w:hAnsi="Gill Sans MT"/>
                <w:b/>
                <w:sz w:val="18"/>
                <w:szCs w:val="18"/>
              </w:rPr>
              <w:t>1</w:t>
            </w:r>
            <w:r>
              <w:rPr>
                <w:rFonts w:ascii="Gill Sans MT" w:hAnsi="Gill Sans MT"/>
                <w:b/>
                <w:sz w:val="18"/>
                <w:szCs w:val="18"/>
              </w:rPr>
              <w:t>3</w:t>
            </w:r>
            <w:r w:rsidRPr="00C82DD7">
              <w:rPr>
                <w:rFonts w:ascii="Gill Sans MT" w:hAnsi="Gill Sans MT"/>
                <w:b/>
                <w:sz w:val="18"/>
                <w:szCs w:val="18"/>
              </w:rPr>
              <w:t>.2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7C9C8739" w14:textId="77777777" w:rsidR="0011533E" w:rsidRPr="00C82DD7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AEFI kit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1BFC814E" w14:textId="77777777" w:rsidR="0011533E" w:rsidRPr="00C82DD7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40F960E2" w14:textId="77777777" w:rsidR="0011533E" w:rsidRPr="00C82DD7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A0685E2" w14:textId="77777777"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14:paraId="0D1F1895" w14:textId="77777777" w:rsidTr="00A96EC8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14:paraId="04B41673" w14:textId="77777777" w:rsidR="00742AE8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13.3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0BCDFA72" w14:textId="77777777" w:rsidR="00742AE8" w:rsidRDefault="00742AE8" w:rsidP="00742AE8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Hub cutter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780D9185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3B949EAB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F97C9A2" w14:textId="77777777"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14:paraId="46DBCBFB" w14:textId="77777777" w:rsidTr="00A96EC8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14:paraId="7CFEBF9A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13.4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54096EFB" w14:textId="77777777" w:rsidR="00742AE8" w:rsidRPr="00C82DD7" w:rsidRDefault="00742AE8" w:rsidP="00742AE8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Laptop/Computer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08F36CBA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7D9ED15E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0D2ED05" w14:textId="77777777"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14:paraId="4E69FF0F" w14:textId="77777777" w:rsidTr="00A96EC8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14:paraId="792D3CFD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13.5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5789A9D3" w14:textId="77777777" w:rsidR="00742AE8" w:rsidRPr="00C82DD7" w:rsidRDefault="00742AE8" w:rsidP="00742AE8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Internet connection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5744DD7E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7F1FC73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96E7ACD" w14:textId="77777777"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14:paraId="5F2B4B33" w14:textId="77777777" w:rsidTr="00A96EC8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14:paraId="536AD490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13.6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14:paraId="44698AA7" w14:textId="77777777" w:rsidR="00742AE8" w:rsidRPr="00C82DD7" w:rsidRDefault="00742AE8" w:rsidP="00742AE8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Printer with sufficient papers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1FF9098D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2FF03ABE" w14:textId="77777777"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E0A60AB" w14:textId="77777777"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14:paraId="3311692E" w14:textId="77777777" w:rsidTr="00A96EC8">
        <w:trPr>
          <w:trHeight w:val="283"/>
        </w:trPr>
        <w:tc>
          <w:tcPr>
            <w:tcW w:w="692" w:type="dxa"/>
            <w:shd w:val="clear" w:color="auto" w:fill="C00000"/>
            <w:vAlign w:val="center"/>
          </w:tcPr>
          <w:p w14:paraId="1AF0BD85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14:paraId="20A35090" w14:textId="77777777" w:rsidR="00742AE8" w:rsidRPr="00E37781" w:rsidRDefault="00742AE8" w:rsidP="00742AE8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E3778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Vaccine Infrastructure</w:t>
            </w:r>
          </w:p>
        </w:tc>
        <w:tc>
          <w:tcPr>
            <w:tcW w:w="3757" w:type="dxa"/>
            <w:gridSpan w:val="15"/>
            <w:shd w:val="clear" w:color="auto" w:fill="C00000"/>
            <w:vAlign w:val="center"/>
          </w:tcPr>
          <w:p w14:paraId="34567576" w14:textId="77777777"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2271" w:type="dxa"/>
            <w:shd w:val="clear" w:color="auto" w:fill="C00000"/>
            <w:vAlign w:val="center"/>
          </w:tcPr>
          <w:p w14:paraId="73E4FED7" w14:textId="77777777"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Remarks</w:t>
            </w:r>
          </w:p>
        </w:tc>
      </w:tr>
      <w:tr w:rsidR="00742AE8" w14:paraId="25BE2563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3DFCD2EB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14.1</w:t>
            </w:r>
          </w:p>
        </w:tc>
        <w:tc>
          <w:tcPr>
            <w:tcW w:w="4621" w:type="dxa"/>
            <w:gridSpan w:val="5"/>
            <w:vAlign w:val="center"/>
          </w:tcPr>
          <w:p w14:paraId="2734469B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Is there an observation room at a site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1B857BDB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6AED4856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</w:tcPr>
          <w:p w14:paraId="2BFD0BE5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14:paraId="44AD1973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0AAD0E9A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14.2</w:t>
            </w:r>
          </w:p>
        </w:tc>
        <w:tc>
          <w:tcPr>
            <w:tcW w:w="4621" w:type="dxa"/>
            <w:gridSpan w:val="5"/>
            <w:vAlign w:val="center"/>
          </w:tcPr>
          <w:p w14:paraId="2C15CFEF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Is there a waiting area at a site?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5BD6E12F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5D89AE5A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</w:tcPr>
          <w:p w14:paraId="05F28A37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14:paraId="4ED0EAE6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3FB636D4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14.3</w:t>
            </w:r>
          </w:p>
        </w:tc>
        <w:tc>
          <w:tcPr>
            <w:tcW w:w="4621" w:type="dxa"/>
            <w:gridSpan w:val="5"/>
            <w:vAlign w:val="center"/>
          </w:tcPr>
          <w:p w14:paraId="4C624BFD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Is there a vaccination room at a site? 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720A151B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7D891BE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</w:tcPr>
          <w:p w14:paraId="1A5BCCEA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14:paraId="19652BCD" w14:textId="77777777" w:rsidTr="00A96EC8">
        <w:trPr>
          <w:trHeight w:val="340"/>
        </w:trPr>
        <w:tc>
          <w:tcPr>
            <w:tcW w:w="692" w:type="dxa"/>
            <w:shd w:val="clear" w:color="auto" w:fill="C00000"/>
            <w:vAlign w:val="center"/>
          </w:tcPr>
          <w:p w14:paraId="3FD054BE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14:paraId="364FD909" w14:textId="77777777" w:rsidR="00742AE8" w:rsidRPr="00E37781" w:rsidRDefault="00742AE8" w:rsidP="00742AE8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E3778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AEFI Management</w:t>
            </w:r>
          </w:p>
        </w:tc>
        <w:tc>
          <w:tcPr>
            <w:tcW w:w="3757" w:type="dxa"/>
            <w:gridSpan w:val="15"/>
            <w:shd w:val="clear" w:color="auto" w:fill="C00000"/>
            <w:vAlign w:val="center"/>
          </w:tcPr>
          <w:p w14:paraId="30460A35" w14:textId="77777777"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2271" w:type="dxa"/>
            <w:shd w:val="clear" w:color="auto" w:fill="C00000"/>
            <w:vAlign w:val="center"/>
          </w:tcPr>
          <w:p w14:paraId="0A02683A" w14:textId="77777777"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Remarks</w:t>
            </w:r>
          </w:p>
        </w:tc>
      </w:tr>
      <w:tr w:rsidR="00742AE8" w14:paraId="40D2A060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594E09D3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15.1</w:t>
            </w:r>
          </w:p>
        </w:tc>
        <w:tc>
          <w:tcPr>
            <w:tcW w:w="4621" w:type="dxa"/>
            <w:gridSpan w:val="5"/>
            <w:vAlign w:val="center"/>
          </w:tcPr>
          <w:p w14:paraId="21DBBFE4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this facility, designated as an AEFI management centre or, can be designated as an AEFI management centre (if required)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065D5850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4611974E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  <w:vAlign w:val="center"/>
          </w:tcPr>
          <w:p w14:paraId="2BE6658D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14:paraId="6996A44D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6B5F47A8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15.2</w:t>
            </w:r>
          </w:p>
        </w:tc>
        <w:tc>
          <w:tcPr>
            <w:tcW w:w="4621" w:type="dxa"/>
            <w:gridSpan w:val="5"/>
            <w:vAlign w:val="center"/>
          </w:tcPr>
          <w:p w14:paraId="414CEE7E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If no, write the name of the nearest linked “AEFI management centre”</w:t>
            </w:r>
          </w:p>
        </w:tc>
        <w:tc>
          <w:tcPr>
            <w:tcW w:w="3757" w:type="dxa"/>
            <w:gridSpan w:val="15"/>
            <w:shd w:val="clear" w:color="auto" w:fill="auto"/>
            <w:vAlign w:val="center"/>
          </w:tcPr>
          <w:p w14:paraId="3F66385B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14:paraId="4F8CDA11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14:paraId="5A6A39F7" w14:textId="77777777" w:rsidTr="00A96EC8">
        <w:trPr>
          <w:trHeight w:val="340"/>
        </w:trPr>
        <w:tc>
          <w:tcPr>
            <w:tcW w:w="692" w:type="dxa"/>
            <w:vAlign w:val="center"/>
          </w:tcPr>
          <w:p w14:paraId="532A0DEA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15.3</w:t>
            </w:r>
          </w:p>
        </w:tc>
        <w:tc>
          <w:tcPr>
            <w:tcW w:w="4621" w:type="dxa"/>
            <w:gridSpan w:val="5"/>
            <w:vAlign w:val="center"/>
          </w:tcPr>
          <w:p w14:paraId="0F64B216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This facility, have reported any “AEFI” cases so far </w:t>
            </w:r>
            <w:r w:rsidRPr="00A92288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(Since inception)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14:paraId="2510B4EF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14:paraId="0CF9FE7B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271" w:type="dxa"/>
            <w:vAlign w:val="center"/>
          </w:tcPr>
          <w:p w14:paraId="6DA47D5D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14:paraId="0DE77AEF" w14:textId="77777777" w:rsidTr="00A96EC8">
        <w:trPr>
          <w:trHeight w:val="340"/>
        </w:trPr>
        <w:tc>
          <w:tcPr>
            <w:tcW w:w="692" w:type="dxa"/>
            <w:vMerge w:val="restart"/>
            <w:vAlign w:val="center"/>
          </w:tcPr>
          <w:p w14:paraId="383EA933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15.4</w:t>
            </w:r>
          </w:p>
        </w:tc>
        <w:tc>
          <w:tcPr>
            <w:tcW w:w="4621" w:type="dxa"/>
            <w:gridSpan w:val="5"/>
            <w:vMerge w:val="restart"/>
            <w:vAlign w:val="center"/>
          </w:tcPr>
          <w:p w14:paraId="56EDD5A7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If yes, mention the total number of “AEFI COVID-19 cases”</w:t>
            </w:r>
          </w:p>
        </w:tc>
        <w:tc>
          <w:tcPr>
            <w:tcW w:w="1249" w:type="dxa"/>
            <w:gridSpan w:val="4"/>
            <w:shd w:val="clear" w:color="auto" w:fill="C00000"/>
            <w:vAlign w:val="center"/>
          </w:tcPr>
          <w:p w14:paraId="7D2A567C" w14:textId="77777777" w:rsidR="00742AE8" w:rsidRPr="00A92288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A92288">
              <w:rPr>
                <w:rFonts w:ascii="Gill Sans MT" w:hAnsi="Gill Sans MT"/>
                <w:b/>
                <w:sz w:val="18"/>
                <w:szCs w:val="18"/>
              </w:rPr>
              <w:t>Minor</w:t>
            </w:r>
          </w:p>
        </w:tc>
        <w:tc>
          <w:tcPr>
            <w:tcW w:w="1258" w:type="dxa"/>
            <w:gridSpan w:val="7"/>
            <w:shd w:val="clear" w:color="auto" w:fill="C00000"/>
            <w:vAlign w:val="center"/>
          </w:tcPr>
          <w:p w14:paraId="5C44C5B0" w14:textId="77777777" w:rsidR="00742AE8" w:rsidRPr="00A92288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A92288">
              <w:rPr>
                <w:rFonts w:ascii="Gill Sans MT" w:hAnsi="Gill Sans MT"/>
                <w:b/>
                <w:sz w:val="18"/>
                <w:szCs w:val="18"/>
              </w:rPr>
              <w:t>Serious</w:t>
            </w:r>
          </w:p>
        </w:tc>
        <w:tc>
          <w:tcPr>
            <w:tcW w:w="1250" w:type="dxa"/>
            <w:gridSpan w:val="4"/>
            <w:shd w:val="clear" w:color="auto" w:fill="C00000"/>
            <w:vAlign w:val="center"/>
          </w:tcPr>
          <w:p w14:paraId="5560C77B" w14:textId="77777777" w:rsidR="00742AE8" w:rsidRPr="00A92288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A92288">
              <w:rPr>
                <w:rFonts w:ascii="Gill Sans MT" w:hAnsi="Gill Sans MT"/>
                <w:b/>
                <w:sz w:val="18"/>
                <w:szCs w:val="18"/>
              </w:rPr>
              <w:t>Severe</w:t>
            </w:r>
          </w:p>
        </w:tc>
        <w:tc>
          <w:tcPr>
            <w:tcW w:w="2271" w:type="dxa"/>
            <w:vMerge w:val="restart"/>
            <w:vAlign w:val="center"/>
          </w:tcPr>
          <w:p w14:paraId="7CD18BA7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14:paraId="42E4FAF3" w14:textId="77777777" w:rsidTr="00A96EC8">
        <w:trPr>
          <w:trHeight w:val="340"/>
        </w:trPr>
        <w:tc>
          <w:tcPr>
            <w:tcW w:w="692" w:type="dxa"/>
            <w:vMerge/>
            <w:vAlign w:val="center"/>
          </w:tcPr>
          <w:p w14:paraId="0463E0A5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5"/>
            <w:vMerge/>
            <w:vAlign w:val="center"/>
          </w:tcPr>
          <w:p w14:paraId="06ADC7CD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49" w:type="dxa"/>
            <w:gridSpan w:val="4"/>
            <w:shd w:val="clear" w:color="auto" w:fill="auto"/>
            <w:vAlign w:val="center"/>
          </w:tcPr>
          <w:p w14:paraId="53D6BD3E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shd w:val="clear" w:color="auto" w:fill="auto"/>
            <w:vAlign w:val="center"/>
          </w:tcPr>
          <w:p w14:paraId="7026CF15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14:paraId="1BE3577C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7B9FF773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14:paraId="7DEC7390" w14:textId="77777777" w:rsidTr="00A96EC8">
        <w:trPr>
          <w:trHeight w:val="340"/>
        </w:trPr>
        <w:tc>
          <w:tcPr>
            <w:tcW w:w="692" w:type="dxa"/>
            <w:vMerge w:val="restart"/>
            <w:vAlign w:val="center"/>
          </w:tcPr>
          <w:p w14:paraId="657C2600" w14:textId="77777777"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15.5</w:t>
            </w:r>
          </w:p>
        </w:tc>
        <w:tc>
          <w:tcPr>
            <w:tcW w:w="2932" w:type="dxa"/>
            <w:gridSpan w:val="2"/>
            <w:vMerge w:val="restart"/>
            <w:vAlign w:val="center"/>
          </w:tcPr>
          <w:p w14:paraId="66CAB327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Percentage of Health care </w:t>
            </w:r>
            <w:r w:rsidR="002E5A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workers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vaccinated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95E85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(Tick </w:t>
            </w:r>
            <w:r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395E85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689" w:type="dxa"/>
            <w:gridSpan w:val="3"/>
            <w:shd w:val="clear" w:color="auto" w:fill="002060"/>
            <w:vAlign w:val="center"/>
          </w:tcPr>
          <w:p w14:paraId="0947C141" w14:textId="77777777" w:rsidR="00742AE8" w:rsidRPr="00395E85" w:rsidRDefault="00742AE8" w:rsidP="00742AE8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95E85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Fully vaccinated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(Two doses)</w:t>
            </w:r>
          </w:p>
        </w:tc>
        <w:tc>
          <w:tcPr>
            <w:tcW w:w="1249" w:type="dxa"/>
            <w:gridSpan w:val="4"/>
            <w:shd w:val="clear" w:color="auto" w:fill="auto"/>
            <w:vAlign w:val="center"/>
          </w:tcPr>
          <w:p w14:paraId="20CD852D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100%</w:t>
            </w:r>
          </w:p>
        </w:tc>
        <w:tc>
          <w:tcPr>
            <w:tcW w:w="1258" w:type="dxa"/>
            <w:gridSpan w:val="7"/>
            <w:shd w:val="clear" w:color="auto" w:fill="auto"/>
            <w:vAlign w:val="center"/>
          </w:tcPr>
          <w:p w14:paraId="077AC96C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80-99%</w:t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14:paraId="0C8DDEF2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Less than 80%</w:t>
            </w:r>
          </w:p>
        </w:tc>
        <w:tc>
          <w:tcPr>
            <w:tcW w:w="2271" w:type="dxa"/>
            <w:vAlign w:val="center"/>
          </w:tcPr>
          <w:p w14:paraId="39AEB1EC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14:paraId="3CDC6BD4" w14:textId="77777777" w:rsidTr="00A96EC8">
        <w:trPr>
          <w:trHeight w:val="340"/>
        </w:trPr>
        <w:tc>
          <w:tcPr>
            <w:tcW w:w="692" w:type="dxa"/>
            <w:vMerge/>
          </w:tcPr>
          <w:p w14:paraId="731A4A6E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Merge/>
            <w:vAlign w:val="center"/>
          </w:tcPr>
          <w:p w14:paraId="52A6462F" w14:textId="77777777"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gridSpan w:val="3"/>
            <w:shd w:val="clear" w:color="auto" w:fill="002060"/>
            <w:vAlign w:val="center"/>
          </w:tcPr>
          <w:p w14:paraId="4FDF6C63" w14:textId="77777777" w:rsidR="00742AE8" w:rsidRPr="00395E85" w:rsidRDefault="00742AE8" w:rsidP="00742AE8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95E85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Precaution dose</w:t>
            </w:r>
          </w:p>
        </w:tc>
        <w:tc>
          <w:tcPr>
            <w:tcW w:w="1249" w:type="dxa"/>
            <w:gridSpan w:val="4"/>
            <w:shd w:val="clear" w:color="auto" w:fill="auto"/>
            <w:vAlign w:val="center"/>
          </w:tcPr>
          <w:p w14:paraId="494E00B5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100%</w:t>
            </w:r>
          </w:p>
        </w:tc>
        <w:tc>
          <w:tcPr>
            <w:tcW w:w="1258" w:type="dxa"/>
            <w:gridSpan w:val="7"/>
            <w:shd w:val="clear" w:color="auto" w:fill="auto"/>
            <w:vAlign w:val="center"/>
          </w:tcPr>
          <w:p w14:paraId="507E0B6D" w14:textId="77777777"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80-99%</w:t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14:paraId="0E892F1D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Less than 80%</w:t>
            </w:r>
          </w:p>
        </w:tc>
        <w:tc>
          <w:tcPr>
            <w:tcW w:w="2271" w:type="dxa"/>
            <w:vAlign w:val="center"/>
          </w:tcPr>
          <w:p w14:paraId="3FE12F32" w14:textId="77777777"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F21759C" w14:textId="77777777" w:rsidR="0037479B" w:rsidRDefault="0037479B"/>
    <w:sectPr w:rsidR="0037479B" w:rsidSect="00AF3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48" w:right="794" w:bottom="900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99A5" w14:textId="77777777" w:rsidR="00465A50" w:rsidRDefault="00465A50" w:rsidP="001D6290">
      <w:pPr>
        <w:spacing w:after="0" w:line="240" w:lineRule="auto"/>
      </w:pPr>
      <w:r>
        <w:separator/>
      </w:r>
    </w:p>
  </w:endnote>
  <w:endnote w:type="continuationSeparator" w:id="0">
    <w:p w14:paraId="5775AC82" w14:textId="77777777" w:rsidR="00465A50" w:rsidRDefault="00465A50" w:rsidP="001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E195" w14:textId="77777777" w:rsidR="00110341" w:rsidRDefault="0011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995E" w14:textId="77777777" w:rsidR="00110341" w:rsidRDefault="00110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4C82" w14:textId="77777777" w:rsidR="00110341" w:rsidRDefault="00110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67CA" w14:textId="77777777" w:rsidR="00465A50" w:rsidRDefault="00465A50" w:rsidP="001D6290">
      <w:pPr>
        <w:spacing w:after="0" w:line="240" w:lineRule="auto"/>
      </w:pPr>
      <w:r>
        <w:separator/>
      </w:r>
    </w:p>
  </w:footnote>
  <w:footnote w:type="continuationSeparator" w:id="0">
    <w:p w14:paraId="6904297B" w14:textId="77777777" w:rsidR="00465A50" w:rsidRDefault="00465A50" w:rsidP="001D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093B" w14:textId="77777777" w:rsidR="00110341" w:rsidRDefault="00110341">
    <w:pPr>
      <w:pStyle w:val="Header"/>
    </w:pPr>
    <w:r>
      <w:rPr>
        <w:noProof/>
      </w:rPr>
      <w:pict w14:anchorId="2A5967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442813" o:spid="_x0000_s2050" type="#_x0000_t136" style="position:absolute;margin-left:0;margin-top:0;width:554.5pt;height:184.8pt;rotation:315;z-index:-251653120;mso-position-horizontal:center;mso-position-horizontal-relative:margin;mso-position-vertical:center;mso-position-vertical-relative:margin" o:allowincell="f" fillcolor="silver" stroked="f">
          <v:textpath style="font-family:&quot;Gill Sans MT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E1FA" w14:textId="77777777" w:rsidR="00110341" w:rsidRDefault="00110341" w:rsidP="00ED0F0E">
    <w:pPr>
      <w:pStyle w:val="Header"/>
      <w:tabs>
        <w:tab w:val="clear" w:pos="9360"/>
        <w:tab w:val="right" w:pos="10065"/>
      </w:tabs>
    </w:pPr>
    <w:r>
      <w:rPr>
        <w:noProof/>
      </w:rPr>
      <w:pict w14:anchorId="42D61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442814" o:spid="_x0000_s2051" type="#_x0000_t136" style="position:absolute;margin-left:0;margin-top:0;width:554.5pt;height:184.8pt;rotation:315;z-index:-251651072;mso-position-horizontal:center;mso-position-horizontal-relative:margin;mso-position-vertical:center;mso-position-vertical-relative:margin" o:allowincell="f" fillcolor="silver" stroked="f">
          <v:textpath style="font-family:&quot;Gill Sans MT&quot;;font-size:1pt" string="FINAL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6A180" wp14:editId="7B7E76BA">
              <wp:simplePos x="0" y="0"/>
              <wp:positionH relativeFrom="column">
                <wp:posOffset>-148590</wp:posOffset>
              </wp:positionH>
              <wp:positionV relativeFrom="paragraph">
                <wp:posOffset>-81280</wp:posOffset>
              </wp:positionV>
              <wp:extent cx="7048500" cy="701040"/>
              <wp:effectExtent l="0" t="0" r="0" b="381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2D093" w14:textId="77777777" w:rsidR="00110341" w:rsidRDefault="00110341">
                          <w:r w:rsidRPr="00ED0F0E">
                            <w:rPr>
                              <w:noProof/>
                            </w:rPr>
                            <w:drawing>
                              <wp:inline distT="0" distB="0" distL="0" distR="0" wp14:anchorId="30F2A3FF" wp14:editId="678A36FD">
                                <wp:extent cx="1351598" cy="447675"/>
                                <wp:effectExtent l="0" t="0" r="1270" b="0"/>
                                <wp:docPr id="7" name="Picture 7" descr="C:\Users\kbrickson\OneDrive - Jhpiego\TMEC Initial Files\Branding and Marking Plan\BMP\USAID logo.png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D490B15-3603-4826-83E6-B7D494F77E2D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92" name="Picture 5" descr="C:\Users\kbrickson\OneDrive - Jhpiego\TMEC Initial Files\Branding and Marking Plan\BMP\USAID logo.png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D490B15-3603-4826-83E6-B7D494F77E2D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b="2087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8311" cy="449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ED0F0E">
                            <w:rPr>
                              <w:noProof/>
                            </w:rPr>
                            <w:drawing>
                              <wp:inline distT="0" distB="0" distL="0" distR="0" wp14:anchorId="3C6C8172" wp14:editId="29AEBDB8">
                                <wp:extent cx="704850" cy="401409"/>
                                <wp:effectExtent l="0" t="0" r="0" b="0"/>
                                <wp:docPr id="8" name="Picture 8" descr="A drawing of a face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D36A2DB-04A6-49B9-8C55-AF80B7AE130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93" name="Picture 6" descr="A drawing of a face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D36A2DB-04A6-49B9-8C55-AF80B7AE130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900" cy="4071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46BE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-11.7pt;margin-top:-6.4pt;width:55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" fillcolor="white [3201]" stroked="f" strokeweight=".5pt">
              <v:textbox>
                <w:txbxContent>
                  <w:p w:rsidR="00B22853" w:rsidRDefault="00B22853">
                    <w:r w:rsidRPr="00ED0F0E">
                      <w:rPr>
                        <w:noProof/>
                      </w:rPr>
                      <w:drawing>
                        <wp:inline distT="0" distB="0" distL="0" distR="0" wp14:anchorId="6EEEEF45" wp14:editId="5F5E2074">
                          <wp:extent cx="1351598" cy="447675"/>
                          <wp:effectExtent l="0" t="0" r="1270" b="0"/>
                          <wp:docPr id="7" name="Picture 7" descr="C:\Users\kbrickson\OneDrive - Jhpiego\TMEC Initial Files\Branding and Marking Plan\BMP\USAID logo.pn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D490B15-3603-4826-83E6-B7D494F77E2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292" name="Picture 5" descr="C:\Users\kbrickson\OneDrive - Jhpiego\TMEC Initial Files\Branding and Marking Plan\BMP\USAID logo.png">
                                    <a:extLst>
                                      <a:ext uri="{FF2B5EF4-FFF2-40B4-BE49-F238E27FC236}">
                                        <a16:creationId xmlns:a16="http://schemas.microsoft.com/office/drawing/2014/main" id="{7D490B15-3603-4826-83E6-B7D494F77E2D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b="2087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58311" cy="449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D0F0E">
                      <w:rPr>
                        <w:noProof/>
                      </w:rPr>
                      <w:drawing>
                        <wp:inline distT="0" distB="0" distL="0" distR="0" wp14:anchorId="390FDBAE" wp14:editId="306B7E60">
                          <wp:extent cx="704850" cy="401409"/>
                          <wp:effectExtent l="0" t="0" r="0" b="0"/>
                          <wp:docPr id="8" name="Picture 8" descr="A drawing of a face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D36A2DB-04A6-49B9-8C55-AF80B7AE130C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293" name="Picture 6" descr="A drawing of a face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7D36A2DB-04A6-49B9-8C55-AF80B7AE130C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900" cy="407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</w:t>
    </w:r>
    <w:r>
      <w:tab/>
    </w:r>
    <w:r>
      <w:tab/>
      <w:t xml:space="preserve">             </w:t>
    </w:r>
  </w:p>
  <w:p w14:paraId="19202A6F" w14:textId="77777777" w:rsidR="00110341" w:rsidRDefault="00110341" w:rsidP="00ED0F0E">
    <w:pPr>
      <w:rPr>
        <w:rFonts w:ascii="Gill Sans MT" w:hAnsi="Gill Sans MT"/>
        <w:b/>
        <w:noProof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A53C" w14:textId="77777777" w:rsidR="00110341" w:rsidRDefault="00110341">
    <w:pPr>
      <w:pStyle w:val="Header"/>
    </w:pPr>
    <w:r>
      <w:rPr>
        <w:noProof/>
      </w:rPr>
      <w:pict w14:anchorId="3D9DA5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442812" o:spid="_x0000_s2049" type="#_x0000_t136" style="position:absolute;margin-left:0;margin-top:0;width:554.5pt;height:184.8pt;rotation:315;z-index:-251655168;mso-position-horizontal:center;mso-position-horizontal-relative:margin;mso-position-vertical:center;mso-position-vertical-relative:margin" o:allowincell="f" fillcolor="silver" stroked="f">
          <v:textpath style="font-family:&quot;Gill Sans MT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6FE"/>
    <w:multiLevelType w:val="hybridMultilevel"/>
    <w:tmpl w:val="3C7CC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69E"/>
    <w:multiLevelType w:val="hybridMultilevel"/>
    <w:tmpl w:val="C1D8356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873082"/>
    <w:multiLevelType w:val="hybridMultilevel"/>
    <w:tmpl w:val="22E62F9A"/>
    <w:lvl w:ilvl="0" w:tplc="AD2E6D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857"/>
    <w:multiLevelType w:val="hybridMultilevel"/>
    <w:tmpl w:val="93F21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42D9"/>
    <w:multiLevelType w:val="hybridMultilevel"/>
    <w:tmpl w:val="4788A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5815"/>
    <w:multiLevelType w:val="hybridMultilevel"/>
    <w:tmpl w:val="9DE6FE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73E"/>
    <w:multiLevelType w:val="hybridMultilevel"/>
    <w:tmpl w:val="F9549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25B7"/>
    <w:multiLevelType w:val="hybridMultilevel"/>
    <w:tmpl w:val="1166CF6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E97BC7"/>
    <w:multiLevelType w:val="hybridMultilevel"/>
    <w:tmpl w:val="1A8E0D7E"/>
    <w:lvl w:ilvl="0" w:tplc="36BE94C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A3680"/>
    <w:multiLevelType w:val="hybridMultilevel"/>
    <w:tmpl w:val="79CAC55E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9E05069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6398"/>
    <w:multiLevelType w:val="hybridMultilevel"/>
    <w:tmpl w:val="06380F52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E000B4A"/>
    <w:multiLevelType w:val="hybridMultilevel"/>
    <w:tmpl w:val="2C8A0002"/>
    <w:lvl w:ilvl="0" w:tplc="B67A1E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028B1"/>
    <w:multiLevelType w:val="hybridMultilevel"/>
    <w:tmpl w:val="496E7108"/>
    <w:lvl w:ilvl="0" w:tplc="5DB6A5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A13E6"/>
    <w:multiLevelType w:val="hybridMultilevel"/>
    <w:tmpl w:val="C7E65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371AB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628F"/>
    <w:multiLevelType w:val="hybridMultilevel"/>
    <w:tmpl w:val="C7EA1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24E1D"/>
    <w:multiLevelType w:val="hybridMultilevel"/>
    <w:tmpl w:val="2D98A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309F2"/>
    <w:multiLevelType w:val="hybridMultilevel"/>
    <w:tmpl w:val="F9605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6053"/>
    <w:multiLevelType w:val="hybridMultilevel"/>
    <w:tmpl w:val="34701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82D30"/>
    <w:multiLevelType w:val="hybridMultilevel"/>
    <w:tmpl w:val="E9060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C27DF"/>
    <w:multiLevelType w:val="hybridMultilevel"/>
    <w:tmpl w:val="14F20992"/>
    <w:lvl w:ilvl="0" w:tplc="68BA1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46F6"/>
    <w:multiLevelType w:val="hybridMultilevel"/>
    <w:tmpl w:val="4EA8E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07F1C"/>
    <w:multiLevelType w:val="hybridMultilevel"/>
    <w:tmpl w:val="CA6E8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024B7"/>
    <w:multiLevelType w:val="hybridMultilevel"/>
    <w:tmpl w:val="7D1AD7C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EF4543A"/>
    <w:multiLevelType w:val="hybridMultilevel"/>
    <w:tmpl w:val="FE1AC93E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0BC1F2D"/>
    <w:multiLevelType w:val="hybridMultilevel"/>
    <w:tmpl w:val="7C821508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20751B7"/>
    <w:multiLevelType w:val="hybridMultilevel"/>
    <w:tmpl w:val="887A4AA2"/>
    <w:lvl w:ilvl="0" w:tplc="2E0871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55408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3150D"/>
    <w:multiLevelType w:val="hybridMultilevel"/>
    <w:tmpl w:val="249CD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7183D"/>
    <w:multiLevelType w:val="hybridMultilevel"/>
    <w:tmpl w:val="4D1A5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3148F"/>
    <w:multiLevelType w:val="hybridMultilevel"/>
    <w:tmpl w:val="B26C8060"/>
    <w:lvl w:ilvl="0" w:tplc="DEB448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C4819"/>
    <w:multiLevelType w:val="hybridMultilevel"/>
    <w:tmpl w:val="56FEC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C7813"/>
    <w:multiLevelType w:val="hybridMultilevel"/>
    <w:tmpl w:val="688AD430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13D3846"/>
    <w:multiLevelType w:val="hybridMultilevel"/>
    <w:tmpl w:val="AAE0E95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5" w15:restartNumberingAfterBreak="0">
    <w:nsid w:val="63563917"/>
    <w:multiLevelType w:val="hybridMultilevel"/>
    <w:tmpl w:val="5002C028"/>
    <w:lvl w:ilvl="0" w:tplc="C85AC6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369"/>
    <w:multiLevelType w:val="hybridMultilevel"/>
    <w:tmpl w:val="89922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55A0C"/>
    <w:multiLevelType w:val="hybridMultilevel"/>
    <w:tmpl w:val="19AC6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335B"/>
    <w:multiLevelType w:val="hybridMultilevel"/>
    <w:tmpl w:val="D130BCD8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CCE57A5"/>
    <w:multiLevelType w:val="hybridMultilevel"/>
    <w:tmpl w:val="A066DC72"/>
    <w:lvl w:ilvl="0" w:tplc="F1D2CD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F1BC3"/>
    <w:multiLevelType w:val="hybridMultilevel"/>
    <w:tmpl w:val="AB24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D051D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0BF0"/>
    <w:multiLevelType w:val="hybridMultilevel"/>
    <w:tmpl w:val="367E0F72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E901B5A"/>
    <w:multiLevelType w:val="hybridMultilevel"/>
    <w:tmpl w:val="C9AE8A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4B6"/>
    <w:multiLevelType w:val="hybridMultilevel"/>
    <w:tmpl w:val="F36626A2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8"/>
  </w:num>
  <w:num w:numId="2">
    <w:abstractNumId w:val="1"/>
  </w:num>
  <w:num w:numId="3">
    <w:abstractNumId w:val="7"/>
  </w:num>
  <w:num w:numId="4">
    <w:abstractNumId w:val="33"/>
  </w:num>
  <w:num w:numId="5">
    <w:abstractNumId w:val="11"/>
  </w:num>
  <w:num w:numId="6">
    <w:abstractNumId w:val="44"/>
  </w:num>
  <w:num w:numId="7">
    <w:abstractNumId w:val="26"/>
  </w:num>
  <w:num w:numId="8">
    <w:abstractNumId w:val="6"/>
  </w:num>
  <w:num w:numId="9">
    <w:abstractNumId w:val="24"/>
  </w:num>
  <w:num w:numId="10">
    <w:abstractNumId w:val="25"/>
  </w:num>
  <w:num w:numId="11">
    <w:abstractNumId w:val="42"/>
  </w:num>
  <w:num w:numId="12">
    <w:abstractNumId w:val="4"/>
  </w:num>
  <w:num w:numId="13">
    <w:abstractNumId w:val="43"/>
  </w:num>
  <w:num w:numId="14">
    <w:abstractNumId w:val="19"/>
  </w:num>
  <w:num w:numId="15">
    <w:abstractNumId w:val="3"/>
  </w:num>
  <w:num w:numId="16">
    <w:abstractNumId w:val="37"/>
  </w:num>
  <w:num w:numId="17">
    <w:abstractNumId w:val="30"/>
  </w:num>
  <w:num w:numId="18">
    <w:abstractNumId w:val="22"/>
  </w:num>
  <w:num w:numId="19">
    <w:abstractNumId w:val="18"/>
  </w:num>
  <w:num w:numId="20">
    <w:abstractNumId w:val="5"/>
  </w:num>
  <w:num w:numId="21">
    <w:abstractNumId w:val="0"/>
  </w:num>
  <w:num w:numId="22">
    <w:abstractNumId w:val="32"/>
  </w:num>
  <w:num w:numId="23">
    <w:abstractNumId w:val="23"/>
  </w:num>
  <w:num w:numId="24">
    <w:abstractNumId w:val="10"/>
  </w:num>
  <w:num w:numId="25">
    <w:abstractNumId w:val="28"/>
  </w:num>
  <w:num w:numId="26">
    <w:abstractNumId w:val="41"/>
  </w:num>
  <w:num w:numId="27">
    <w:abstractNumId w:val="15"/>
  </w:num>
  <w:num w:numId="28">
    <w:abstractNumId w:val="29"/>
  </w:num>
  <w:num w:numId="29">
    <w:abstractNumId w:val="20"/>
  </w:num>
  <w:num w:numId="30">
    <w:abstractNumId w:val="36"/>
  </w:num>
  <w:num w:numId="31">
    <w:abstractNumId w:val="17"/>
  </w:num>
  <w:num w:numId="32">
    <w:abstractNumId w:val="16"/>
  </w:num>
  <w:num w:numId="33">
    <w:abstractNumId w:val="14"/>
  </w:num>
  <w:num w:numId="34">
    <w:abstractNumId w:val="21"/>
  </w:num>
  <w:num w:numId="35">
    <w:abstractNumId w:val="40"/>
  </w:num>
  <w:num w:numId="36">
    <w:abstractNumId w:val="35"/>
  </w:num>
  <w:num w:numId="37">
    <w:abstractNumId w:val="12"/>
  </w:num>
  <w:num w:numId="38">
    <w:abstractNumId w:val="31"/>
  </w:num>
  <w:num w:numId="39">
    <w:abstractNumId w:val="13"/>
  </w:num>
  <w:num w:numId="40">
    <w:abstractNumId w:val="8"/>
  </w:num>
  <w:num w:numId="41">
    <w:abstractNumId w:val="27"/>
  </w:num>
  <w:num w:numId="42">
    <w:abstractNumId w:val="2"/>
  </w:num>
  <w:num w:numId="43">
    <w:abstractNumId w:val="39"/>
  </w:num>
  <w:num w:numId="44">
    <w:abstractNumId w:val="34"/>
  </w:num>
  <w:num w:numId="45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8F"/>
    <w:rsid w:val="0000286C"/>
    <w:rsid w:val="00010C2C"/>
    <w:rsid w:val="00026F62"/>
    <w:rsid w:val="00041D6D"/>
    <w:rsid w:val="00046376"/>
    <w:rsid w:val="00056550"/>
    <w:rsid w:val="0006135A"/>
    <w:rsid w:val="00064D50"/>
    <w:rsid w:val="00067607"/>
    <w:rsid w:val="0008097D"/>
    <w:rsid w:val="000D1FCB"/>
    <w:rsid w:val="000D6248"/>
    <w:rsid w:val="000D6E76"/>
    <w:rsid w:val="000E02E7"/>
    <w:rsid w:val="00103A11"/>
    <w:rsid w:val="001058C3"/>
    <w:rsid w:val="00106917"/>
    <w:rsid w:val="00110341"/>
    <w:rsid w:val="0011533E"/>
    <w:rsid w:val="00120253"/>
    <w:rsid w:val="00142BA5"/>
    <w:rsid w:val="00143529"/>
    <w:rsid w:val="00155960"/>
    <w:rsid w:val="00165639"/>
    <w:rsid w:val="00180737"/>
    <w:rsid w:val="00181BC8"/>
    <w:rsid w:val="00191A28"/>
    <w:rsid w:val="00194D3A"/>
    <w:rsid w:val="001A36BE"/>
    <w:rsid w:val="001A5FB4"/>
    <w:rsid w:val="001A64A1"/>
    <w:rsid w:val="001B2F58"/>
    <w:rsid w:val="001B5E74"/>
    <w:rsid w:val="001C1CD3"/>
    <w:rsid w:val="001C249F"/>
    <w:rsid w:val="001D5F4F"/>
    <w:rsid w:val="001D6290"/>
    <w:rsid w:val="00212C95"/>
    <w:rsid w:val="00216CD1"/>
    <w:rsid w:val="00224580"/>
    <w:rsid w:val="00227512"/>
    <w:rsid w:val="00237B60"/>
    <w:rsid w:val="00240636"/>
    <w:rsid w:val="00241756"/>
    <w:rsid w:val="00246813"/>
    <w:rsid w:val="002468C0"/>
    <w:rsid w:val="00247059"/>
    <w:rsid w:val="00247FAD"/>
    <w:rsid w:val="00253A02"/>
    <w:rsid w:val="002555F1"/>
    <w:rsid w:val="0028079E"/>
    <w:rsid w:val="002828D4"/>
    <w:rsid w:val="002850B9"/>
    <w:rsid w:val="002860AF"/>
    <w:rsid w:val="00286DE8"/>
    <w:rsid w:val="00287374"/>
    <w:rsid w:val="00287D90"/>
    <w:rsid w:val="00293E78"/>
    <w:rsid w:val="00295706"/>
    <w:rsid w:val="002A3553"/>
    <w:rsid w:val="002A4109"/>
    <w:rsid w:val="002A42C2"/>
    <w:rsid w:val="002B75D6"/>
    <w:rsid w:val="002C4471"/>
    <w:rsid w:val="002E4187"/>
    <w:rsid w:val="002E5A74"/>
    <w:rsid w:val="002F5ECD"/>
    <w:rsid w:val="00310E4D"/>
    <w:rsid w:val="003305E7"/>
    <w:rsid w:val="00347784"/>
    <w:rsid w:val="00351D35"/>
    <w:rsid w:val="00352231"/>
    <w:rsid w:val="00355D32"/>
    <w:rsid w:val="00372ACD"/>
    <w:rsid w:val="0037479B"/>
    <w:rsid w:val="00377612"/>
    <w:rsid w:val="00382F1A"/>
    <w:rsid w:val="0039213E"/>
    <w:rsid w:val="00395E85"/>
    <w:rsid w:val="003B37C9"/>
    <w:rsid w:val="003E38BE"/>
    <w:rsid w:val="003F036C"/>
    <w:rsid w:val="003F4D8E"/>
    <w:rsid w:val="00413654"/>
    <w:rsid w:val="00427380"/>
    <w:rsid w:val="004561CA"/>
    <w:rsid w:val="004573B1"/>
    <w:rsid w:val="00457C3A"/>
    <w:rsid w:val="00465A50"/>
    <w:rsid w:val="00471889"/>
    <w:rsid w:val="00477BFC"/>
    <w:rsid w:val="00482389"/>
    <w:rsid w:val="004958CC"/>
    <w:rsid w:val="004A15BA"/>
    <w:rsid w:val="004A2484"/>
    <w:rsid w:val="004E6572"/>
    <w:rsid w:val="004E7732"/>
    <w:rsid w:val="004F6B7B"/>
    <w:rsid w:val="004F76A2"/>
    <w:rsid w:val="004F7F81"/>
    <w:rsid w:val="00530081"/>
    <w:rsid w:val="00530FBA"/>
    <w:rsid w:val="00536113"/>
    <w:rsid w:val="00536F8C"/>
    <w:rsid w:val="0054061B"/>
    <w:rsid w:val="00542C7B"/>
    <w:rsid w:val="00550B2C"/>
    <w:rsid w:val="00554767"/>
    <w:rsid w:val="00567327"/>
    <w:rsid w:val="005803D7"/>
    <w:rsid w:val="00580711"/>
    <w:rsid w:val="005820B3"/>
    <w:rsid w:val="0058419A"/>
    <w:rsid w:val="00584F9D"/>
    <w:rsid w:val="005A67A7"/>
    <w:rsid w:val="005A7423"/>
    <w:rsid w:val="005C05F2"/>
    <w:rsid w:val="005D4695"/>
    <w:rsid w:val="005E02C3"/>
    <w:rsid w:val="005E0672"/>
    <w:rsid w:val="005F0210"/>
    <w:rsid w:val="005F54D3"/>
    <w:rsid w:val="006169B4"/>
    <w:rsid w:val="006231AA"/>
    <w:rsid w:val="00623E68"/>
    <w:rsid w:val="006319E2"/>
    <w:rsid w:val="006324E5"/>
    <w:rsid w:val="00633612"/>
    <w:rsid w:val="00635617"/>
    <w:rsid w:val="00640BDC"/>
    <w:rsid w:val="006454E6"/>
    <w:rsid w:val="0066352D"/>
    <w:rsid w:val="00675FCF"/>
    <w:rsid w:val="0069312A"/>
    <w:rsid w:val="00693656"/>
    <w:rsid w:val="006A25D4"/>
    <w:rsid w:val="006B1102"/>
    <w:rsid w:val="006B4160"/>
    <w:rsid w:val="006C5757"/>
    <w:rsid w:val="006D0C8F"/>
    <w:rsid w:val="006E3223"/>
    <w:rsid w:val="006E5540"/>
    <w:rsid w:val="006F022F"/>
    <w:rsid w:val="006F6667"/>
    <w:rsid w:val="00701CF0"/>
    <w:rsid w:val="00716955"/>
    <w:rsid w:val="007363A7"/>
    <w:rsid w:val="00742AE8"/>
    <w:rsid w:val="00751333"/>
    <w:rsid w:val="0076206F"/>
    <w:rsid w:val="00772561"/>
    <w:rsid w:val="007760F1"/>
    <w:rsid w:val="00787E5C"/>
    <w:rsid w:val="00797AB9"/>
    <w:rsid w:val="007A25D2"/>
    <w:rsid w:val="007A7EAB"/>
    <w:rsid w:val="007C21A2"/>
    <w:rsid w:val="007C4317"/>
    <w:rsid w:val="007D3C59"/>
    <w:rsid w:val="007D4C22"/>
    <w:rsid w:val="007E4AF6"/>
    <w:rsid w:val="007F727F"/>
    <w:rsid w:val="0080173D"/>
    <w:rsid w:val="00814795"/>
    <w:rsid w:val="008162AA"/>
    <w:rsid w:val="00822946"/>
    <w:rsid w:val="00830DE0"/>
    <w:rsid w:val="00831F09"/>
    <w:rsid w:val="00856F45"/>
    <w:rsid w:val="008634AC"/>
    <w:rsid w:val="00865391"/>
    <w:rsid w:val="008662F4"/>
    <w:rsid w:val="0087270F"/>
    <w:rsid w:val="00885630"/>
    <w:rsid w:val="00886966"/>
    <w:rsid w:val="00895B7B"/>
    <w:rsid w:val="008963CE"/>
    <w:rsid w:val="00897AE8"/>
    <w:rsid w:val="008B4659"/>
    <w:rsid w:val="008B58C5"/>
    <w:rsid w:val="008C13D6"/>
    <w:rsid w:val="008C2902"/>
    <w:rsid w:val="008C2B49"/>
    <w:rsid w:val="008D70EC"/>
    <w:rsid w:val="008D73C6"/>
    <w:rsid w:val="008E02DD"/>
    <w:rsid w:val="008E087E"/>
    <w:rsid w:val="008F6E55"/>
    <w:rsid w:val="00904503"/>
    <w:rsid w:val="0091176C"/>
    <w:rsid w:val="00911BC8"/>
    <w:rsid w:val="00916CE5"/>
    <w:rsid w:val="00920345"/>
    <w:rsid w:val="00931483"/>
    <w:rsid w:val="00933275"/>
    <w:rsid w:val="00934EBB"/>
    <w:rsid w:val="00942082"/>
    <w:rsid w:val="00942AB5"/>
    <w:rsid w:val="00944DA1"/>
    <w:rsid w:val="00962CD0"/>
    <w:rsid w:val="00964668"/>
    <w:rsid w:val="009676DA"/>
    <w:rsid w:val="00972FAE"/>
    <w:rsid w:val="00974CB2"/>
    <w:rsid w:val="009800BB"/>
    <w:rsid w:val="00990C57"/>
    <w:rsid w:val="00993CB0"/>
    <w:rsid w:val="00994623"/>
    <w:rsid w:val="009B3EED"/>
    <w:rsid w:val="009C2763"/>
    <w:rsid w:val="009E5C99"/>
    <w:rsid w:val="00A004F1"/>
    <w:rsid w:val="00A01DA9"/>
    <w:rsid w:val="00A1149C"/>
    <w:rsid w:val="00A25325"/>
    <w:rsid w:val="00A371AB"/>
    <w:rsid w:val="00A469ED"/>
    <w:rsid w:val="00A5264A"/>
    <w:rsid w:val="00A6303B"/>
    <w:rsid w:val="00A77656"/>
    <w:rsid w:val="00A853B8"/>
    <w:rsid w:val="00A90119"/>
    <w:rsid w:val="00A92288"/>
    <w:rsid w:val="00A96EC8"/>
    <w:rsid w:val="00AA0143"/>
    <w:rsid w:val="00AA0F78"/>
    <w:rsid w:val="00AA0F96"/>
    <w:rsid w:val="00AB10E5"/>
    <w:rsid w:val="00AB348E"/>
    <w:rsid w:val="00AB423E"/>
    <w:rsid w:val="00AC6640"/>
    <w:rsid w:val="00AE2165"/>
    <w:rsid w:val="00AF170C"/>
    <w:rsid w:val="00AF3AC9"/>
    <w:rsid w:val="00AF5AE5"/>
    <w:rsid w:val="00AF7868"/>
    <w:rsid w:val="00B03291"/>
    <w:rsid w:val="00B22853"/>
    <w:rsid w:val="00B4098F"/>
    <w:rsid w:val="00B433FF"/>
    <w:rsid w:val="00B52A2E"/>
    <w:rsid w:val="00B83863"/>
    <w:rsid w:val="00B932D8"/>
    <w:rsid w:val="00BA4D6A"/>
    <w:rsid w:val="00BA702E"/>
    <w:rsid w:val="00BB1504"/>
    <w:rsid w:val="00BD780D"/>
    <w:rsid w:val="00BE3307"/>
    <w:rsid w:val="00BF5057"/>
    <w:rsid w:val="00BF66A7"/>
    <w:rsid w:val="00C06265"/>
    <w:rsid w:val="00C1105B"/>
    <w:rsid w:val="00C25BAA"/>
    <w:rsid w:val="00C27D49"/>
    <w:rsid w:val="00C32E78"/>
    <w:rsid w:val="00C34450"/>
    <w:rsid w:val="00C3457A"/>
    <w:rsid w:val="00C40719"/>
    <w:rsid w:val="00C41074"/>
    <w:rsid w:val="00C462C8"/>
    <w:rsid w:val="00C46BD7"/>
    <w:rsid w:val="00C57886"/>
    <w:rsid w:val="00C579B0"/>
    <w:rsid w:val="00C60580"/>
    <w:rsid w:val="00C632F6"/>
    <w:rsid w:val="00C63481"/>
    <w:rsid w:val="00C63F76"/>
    <w:rsid w:val="00C773F7"/>
    <w:rsid w:val="00C77791"/>
    <w:rsid w:val="00C82DD7"/>
    <w:rsid w:val="00C833CB"/>
    <w:rsid w:val="00C90A75"/>
    <w:rsid w:val="00C92CFE"/>
    <w:rsid w:val="00CA2FEB"/>
    <w:rsid w:val="00CA3730"/>
    <w:rsid w:val="00CB4B71"/>
    <w:rsid w:val="00CC4E9C"/>
    <w:rsid w:val="00CD4FD6"/>
    <w:rsid w:val="00CE0854"/>
    <w:rsid w:val="00CE2525"/>
    <w:rsid w:val="00CF492B"/>
    <w:rsid w:val="00D03864"/>
    <w:rsid w:val="00D31CFB"/>
    <w:rsid w:val="00D449BE"/>
    <w:rsid w:val="00D44D2B"/>
    <w:rsid w:val="00D463C4"/>
    <w:rsid w:val="00D535B7"/>
    <w:rsid w:val="00D711B1"/>
    <w:rsid w:val="00D71B03"/>
    <w:rsid w:val="00D934DF"/>
    <w:rsid w:val="00DA58B0"/>
    <w:rsid w:val="00DA76C1"/>
    <w:rsid w:val="00DF50D6"/>
    <w:rsid w:val="00E04E71"/>
    <w:rsid w:val="00E108E3"/>
    <w:rsid w:val="00E1564A"/>
    <w:rsid w:val="00E22C80"/>
    <w:rsid w:val="00E37781"/>
    <w:rsid w:val="00E54638"/>
    <w:rsid w:val="00E76275"/>
    <w:rsid w:val="00E87200"/>
    <w:rsid w:val="00E91935"/>
    <w:rsid w:val="00EA4463"/>
    <w:rsid w:val="00EA4925"/>
    <w:rsid w:val="00EB168C"/>
    <w:rsid w:val="00EC5C17"/>
    <w:rsid w:val="00ED0F0E"/>
    <w:rsid w:val="00ED1ACF"/>
    <w:rsid w:val="00ED5843"/>
    <w:rsid w:val="00EE0D59"/>
    <w:rsid w:val="00EE2343"/>
    <w:rsid w:val="00EF50BE"/>
    <w:rsid w:val="00F21389"/>
    <w:rsid w:val="00F232C7"/>
    <w:rsid w:val="00F23638"/>
    <w:rsid w:val="00F361FB"/>
    <w:rsid w:val="00F401D2"/>
    <w:rsid w:val="00F433F5"/>
    <w:rsid w:val="00F43E68"/>
    <w:rsid w:val="00F477F0"/>
    <w:rsid w:val="00F51B78"/>
    <w:rsid w:val="00F53EC4"/>
    <w:rsid w:val="00F65375"/>
    <w:rsid w:val="00F75F96"/>
    <w:rsid w:val="00F83D02"/>
    <w:rsid w:val="00F90DC8"/>
    <w:rsid w:val="00F922D4"/>
    <w:rsid w:val="00F940C4"/>
    <w:rsid w:val="00F96FB5"/>
    <w:rsid w:val="00FB183F"/>
    <w:rsid w:val="00FB2B18"/>
    <w:rsid w:val="00FB5615"/>
    <w:rsid w:val="00FE04A0"/>
    <w:rsid w:val="00FE60CB"/>
    <w:rsid w:val="00FE6867"/>
    <w:rsid w:val="00FF0406"/>
    <w:rsid w:val="00FF5AD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F4012E"/>
  <w15:chartTrackingRefBased/>
  <w15:docId w15:val="{43E142A7-CF3F-4DB9-8C65-1C222E09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90"/>
  </w:style>
  <w:style w:type="paragraph" w:styleId="Footer">
    <w:name w:val="footer"/>
    <w:basedOn w:val="Normal"/>
    <w:link w:val="FooterChar"/>
    <w:uiPriority w:val="99"/>
    <w:unhideWhenUsed/>
    <w:rsid w:val="001D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90"/>
  </w:style>
  <w:style w:type="paragraph" w:styleId="BalloonText">
    <w:name w:val="Balloon Text"/>
    <w:basedOn w:val="Normal"/>
    <w:link w:val="BalloonTextChar"/>
    <w:uiPriority w:val="99"/>
    <w:semiHidden/>
    <w:unhideWhenUsed/>
    <w:rsid w:val="008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40BD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C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350DE08F5294C8F0966EEFCE599A9" ma:contentTypeVersion="14" ma:contentTypeDescription="Create a new document." ma:contentTypeScope="" ma:versionID="be8cd49c92fb1f3519321fd0bea91032">
  <xsd:schema xmlns:xsd="http://www.w3.org/2001/XMLSchema" xmlns:xs="http://www.w3.org/2001/XMLSchema" xmlns:p="http://schemas.microsoft.com/office/2006/metadata/properties" xmlns:ns3="dd360e85-e209-40e7-99c2-fe5578260148" xmlns:ns4="69148d04-0d93-44c5-98e2-a31ac0df7b8d" targetNamespace="http://schemas.microsoft.com/office/2006/metadata/properties" ma:root="true" ma:fieldsID="5e925a5153a64465495eaf612129445e" ns3:_="" ns4:_="">
    <xsd:import namespace="dd360e85-e209-40e7-99c2-fe5578260148"/>
    <xsd:import namespace="69148d04-0d93-44c5-98e2-a31ac0df7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60e85-e209-40e7-99c2-fe557826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8d04-0d93-44c5-98e2-a31ac0df7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3038-A534-49F8-9195-CA757B268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60e85-e209-40e7-99c2-fe5578260148"/>
    <ds:schemaRef ds:uri="69148d04-0d93-44c5-98e2-a31ac0df7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C1D55-3F60-47D0-A326-F2D128CF1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43F49-25B2-4706-A8E8-E5EE24CD5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C2BE4-9B66-4F68-9A3C-27A226D3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2509</Words>
  <Characters>12952</Characters>
  <Application>Microsoft Office Word</Application>
  <DocSecurity>0</DocSecurity>
  <Lines>1850</Lines>
  <Paragraphs>1104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Prakash Mohapatra (DA)</dc:creator>
  <cp:keywords/>
  <dc:description/>
  <cp:lastModifiedBy>JHPIEGO</cp:lastModifiedBy>
  <cp:revision>3</cp:revision>
  <cp:lastPrinted>2022-02-03T11:34:00Z</cp:lastPrinted>
  <dcterms:created xsi:type="dcterms:W3CDTF">2022-02-07T04:02:00Z</dcterms:created>
  <dcterms:modified xsi:type="dcterms:W3CDTF">2022-02-07T09:38:00Z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0x010100CEC350DE08F5294C8F0966EEFCE599A9</vt:lpwstr>
  </property>
</Properties>
</file>